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auto"/>
          <w:spacing w:val="0"/>
          <w:sz w:val="32"/>
          <w:szCs w:val="32"/>
        </w:rPr>
      </w:pPr>
      <w:r>
        <w:rPr>
          <w:rStyle w:val="7"/>
          <w:rFonts w:hint="eastAsia" w:ascii="华文中宋" w:hAnsi="华文中宋" w:eastAsia="华文中宋" w:cs="华文中宋"/>
          <w:i w:val="0"/>
          <w:iCs w:val="0"/>
          <w:caps w:val="0"/>
          <w:color w:val="auto"/>
          <w:spacing w:val="0"/>
          <w:sz w:val="32"/>
          <w:szCs w:val="32"/>
          <w:shd w:val="clear" w:fill="FFFFFF"/>
          <w:lang w:val="en-US" w:eastAsia="zh-CN"/>
        </w:rPr>
        <w:t>郴州思科职业</w:t>
      </w:r>
      <w:r>
        <w:rPr>
          <w:rStyle w:val="7"/>
          <w:rFonts w:ascii="华文中宋" w:hAnsi="华文中宋" w:eastAsia="华文中宋" w:cs="华文中宋"/>
          <w:i w:val="0"/>
          <w:iCs w:val="0"/>
          <w:caps w:val="0"/>
          <w:color w:val="auto"/>
          <w:spacing w:val="0"/>
          <w:sz w:val="32"/>
          <w:szCs w:val="32"/>
          <w:shd w:val="clear" w:fill="FFFFFF"/>
        </w:rPr>
        <w:t>学院</w:t>
      </w:r>
      <w:r>
        <w:rPr>
          <w:rStyle w:val="7"/>
          <w:rFonts w:hint="default" w:ascii="华文中宋" w:hAnsi="华文中宋" w:eastAsia="华文中宋" w:cs="华文中宋"/>
          <w:i w:val="0"/>
          <w:iCs w:val="0"/>
          <w:caps w:val="0"/>
          <w:color w:val="auto"/>
          <w:spacing w:val="0"/>
          <w:sz w:val="32"/>
          <w:szCs w:val="32"/>
          <w:shd w:val="clear" w:fill="FFFFFF"/>
        </w:rPr>
        <w:t>202</w:t>
      </w:r>
      <w:r>
        <w:rPr>
          <w:rStyle w:val="7"/>
          <w:rFonts w:hint="eastAsia" w:ascii="华文中宋" w:hAnsi="华文中宋" w:eastAsia="华文中宋" w:cs="华文中宋"/>
          <w:i w:val="0"/>
          <w:iCs w:val="0"/>
          <w:caps w:val="0"/>
          <w:color w:val="auto"/>
          <w:spacing w:val="0"/>
          <w:sz w:val="32"/>
          <w:szCs w:val="32"/>
          <w:shd w:val="clear" w:fill="FFFFFF"/>
          <w:lang w:val="en-US" w:eastAsia="zh-CN"/>
        </w:rPr>
        <w:t>4</w:t>
      </w:r>
      <w:r>
        <w:rPr>
          <w:rStyle w:val="7"/>
          <w:rFonts w:hint="default" w:ascii="华文中宋" w:hAnsi="华文中宋" w:eastAsia="华文中宋" w:cs="华文中宋"/>
          <w:i w:val="0"/>
          <w:iCs w:val="0"/>
          <w:caps w:val="0"/>
          <w:color w:val="auto"/>
          <w:spacing w:val="0"/>
          <w:sz w:val="32"/>
          <w:szCs w:val="32"/>
          <w:shd w:val="clear" w:fill="FFFFFF"/>
        </w:rPr>
        <w:t>年单独招生章程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ascii="仿宋" w:hAnsi="仿宋" w:eastAsia="仿宋" w:cs="仿宋"/>
          <w:i w:val="0"/>
          <w:iCs w:val="0"/>
          <w:caps w:val="0"/>
          <w:color w:val="auto"/>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801" w:firstLineChars="90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b/>
          <w:bCs/>
          <w:i w:val="0"/>
          <w:iCs w:val="0"/>
          <w:caps w:val="0"/>
          <w:color w:val="auto"/>
          <w:spacing w:val="0"/>
          <w:sz w:val="31"/>
          <w:szCs w:val="31"/>
          <w:shd w:val="clear" w:fill="FFFFFF"/>
        </w:rPr>
        <w:t>第一章 </w:t>
      </w:r>
      <w:r>
        <w:rPr>
          <w:rStyle w:val="7"/>
          <w:rFonts w:hint="eastAsia" w:ascii="仿宋" w:hAnsi="仿宋" w:eastAsia="仿宋" w:cs="仿宋"/>
          <w:i w:val="0"/>
          <w:iCs w:val="0"/>
          <w:caps w:val="0"/>
          <w:color w:val="auto"/>
          <w:spacing w:val="0"/>
          <w:sz w:val="31"/>
          <w:szCs w:val="31"/>
          <w:shd w:val="clear" w:fill="FFFFFF"/>
        </w:rPr>
        <w:t>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第一条 为进一步规范</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学院单独招生录取工作，根据《中华人民共和国教育法》《中华人民共和国高等教育法》等法律法规及教育部有关规定，按照湖南省教育厅《关于做好202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年高职院校单独招生工作的通知》（湘教</w:t>
      </w:r>
      <w:r>
        <w:rPr>
          <w:rFonts w:hint="eastAsia" w:ascii="仿宋" w:hAnsi="仿宋" w:eastAsia="仿宋" w:cs="仿宋"/>
          <w:i w:val="0"/>
          <w:iCs w:val="0"/>
          <w:caps w:val="0"/>
          <w:color w:val="auto"/>
          <w:spacing w:val="0"/>
          <w:sz w:val="28"/>
          <w:szCs w:val="28"/>
          <w:shd w:val="clear" w:fill="FFFFFF"/>
          <w:lang w:eastAsia="zh-CN"/>
        </w:rPr>
        <w:t>发</w:t>
      </w:r>
      <w:r>
        <w:rPr>
          <w:rFonts w:hint="eastAsia" w:ascii="仿宋" w:hAnsi="仿宋" w:eastAsia="仿宋" w:cs="仿宋"/>
          <w:i w:val="0"/>
          <w:iCs w:val="0"/>
          <w:caps w:val="0"/>
          <w:color w:val="auto"/>
          <w:spacing w:val="0"/>
          <w:sz w:val="28"/>
          <w:szCs w:val="28"/>
          <w:shd w:val="clear" w:fill="FFFFFF"/>
        </w:rPr>
        <w:t>〔202</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49</w:t>
      </w:r>
      <w:r>
        <w:rPr>
          <w:rFonts w:hint="eastAsia" w:ascii="仿宋" w:hAnsi="仿宋" w:eastAsia="仿宋" w:cs="仿宋"/>
          <w:i w:val="0"/>
          <w:iCs w:val="0"/>
          <w:caps w:val="0"/>
          <w:color w:val="auto"/>
          <w:spacing w:val="0"/>
          <w:sz w:val="28"/>
          <w:szCs w:val="28"/>
          <w:shd w:val="clear" w:fill="FFFFFF"/>
        </w:rPr>
        <w:t>号），结合学校单独招生实际情况，特制定本章程。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微软雅黑" w:hAnsi="微软雅黑" w:eastAsia="微软雅黑" w:cs="微软雅黑"/>
          <w:i w:val="0"/>
          <w:iCs w:val="0"/>
          <w:caps w:val="0"/>
          <w:color w:val="auto"/>
          <w:spacing w:val="0"/>
          <w:sz w:val="21"/>
          <w:szCs w:val="21"/>
          <w:lang w:val="en-US"/>
        </w:rPr>
      </w:pPr>
      <w:r>
        <w:rPr>
          <w:rFonts w:hint="eastAsia" w:ascii="仿宋" w:hAnsi="仿宋" w:eastAsia="仿宋" w:cs="仿宋"/>
          <w:i w:val="0"/>
          <w:iCs w:val="0"/>
          <w:caps w:val="0"/>
          <w:color w:val="auto"/>
          <w:spacing w:val="0"/>
          <w:sz w:val="28"/>
          <w:szCs w:val="28"/>
          <w:shd w:val="clear" w:fill="FFFFFF"/>
        </w:rPr>
        <w:t>第二条 学校全称为</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学院，位于湖南省</w:t>
      </w:r>
      <w:r>
        <w:rPr>
          <w:rFonts w:hint="eastAsia" w:ascii="仿宋" w:hAnsi="仿宋" w:eastAsia="仿宋" w:cs="仿宋"/>
          <w:i w:val="0"/>
          <w:iCs w:val="0"/>
          <w:caps w:val="0"/>
          <w:color w:val="auto"/>
          <w:spacing w:val="0"/>
          <w:sz w:val="28"/>
          <w:szCs w:val="28"/>
          <w:shd w:val="clear" w:fill="FFFFFF"/>
          <w:lang w:val="en-US" w:eastAsia="zh-CN"/>
        </w:rPr>
        <w:t>郴州</w:t>
      </w:r>
      <w:r>
        <w:rPr>
          <w:rFonts w:hint="eastAsia" w:ascii="仿宋" w:hAnsi="仿宋" w:eastAsia="仿宋" w:cs="仿宋"/>
          <w:i w:val="0"/>
          <w:iCs w:val="0"/>
          <w:caps w:val="0"/>
          <w:color w:val="auto"/>
          <w:spacing w:val="0"/>
          <w:sz w:val="28"/>
          <w:szCs w:val="28"/>
          <w:shd w:val="clear" w:fill="FFFFFF"/>
        </w:rPr>
        <w:t>市</w:t>
      </w:r>
      <w:r>
        <w:rPr>
          <w:rFonts w:hint="eastAsia" w:ascii="仿宋" w:hAnsi="仿宋" w:eastAsia="仿宋" w:cs="仿宋"/>
          <w:i w:val="0"/>
          <w:iCs w:val="0"/>
          <w:caps w:val="0"/>
          <w:color w:val="auto"/>
          <w:spacing w:val="0"/>
          <w:sz w:val="28"/>
          <w:szCs w:val="28"/>
          <w:shd w:val="clear" w:fill="FFFFFF"/>
          <w:lang w:val="en-US" w:eastAsia="zh-CN"/>
        </w:rPr>
        <w:t>苏仙区仙福路1号思科职教城内，学校国标代码：14819，湖南省招生代码：4392，学校官网：</w:t>
      </w:r>
      <w:r>
        <w:rPr>
          <w:rFonts w:hint="eastAsia" w:ascii="微软雅黑" w:hAnsi="微软雅黑" w:eastAsia="微软雅黑" w:cs="微软雅黑"/>
          <w:i w:val="0"/>
          <w:iCs w:val="0"/>
          <w:caps w:val="0"/>
          <w:color w:val="auto"/>
          <w:spacing w:val="0"/>
          <w:sz w:val="24"/>
          <w:szCs w:val="24"/>
          <w:shd w:val="clear" w:color="auto" w:fill="FFFFFF"/>
        </w:rPr>
        <w:t>https://www.</w:t>
      </w:r>
      <w:r>
        <w:rPr>
          <w:rFonts w:hint="eastAsia" w:ascii="微软雅黑" w:hAnsi="微软雅黑" w:eastAsia="微软雅黑" w:cs="微软雅黑"/>
          <w:i w:val="0"/>
          <w:iCs w:val="0"/>
          <w:caps w:val="0"/>
          <w:color w:val="auto"/>
          <w:spacing w:val="0"/>
          <w:sz w:val="24"/>
          <w:szCs w:val="24"/>
          <w:shd w:val="clear" w:color="auto" w:fill="FFFFFF"/>
          <w:lang w:val="en-US" w:eastAsia="zh-CN"/>
        </w:rPr>
        <w:t>skzyxy</w:t>
      </w:r>
      <w:r>
        <w:rPr>
          <w:rFonts w:hint="eastAsia" w:ascii="微软雅黑" w:hAnsi="微软雅黑" w:eastAsia="微软雅黑" w:cs="微软雅黑"/>
          <w:i w:val="0"/>
          <w:iCs w:val="0"/>
          <w:caps w:val="0"/>
          <w:color w:val="auto"/>
          <w:spacing w:val="0"/>
          <w:sz w:val="24"/>
          <w:szCs w:val="24"/>
          <w:shd w:val="clear" w:color="auto" w:fill="FFFFFF"/>
        </w:rPr>
        <w:t>.com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第三条 学校是国家教育部备案、湖南省人民政府批准、湖南省教育厅主管的一所</w:t>
      </w:r>
      <w:r>
        <w:rPr>
          <w:rFonts w:hint="eastAsia" w:ascii="仿宋" w:hAnsi="仿宋" w:eastAsia="仿宋" w:cs="仿宋"/>
          <w:i w:val="0"/>
          <w:iCs w:val="0"/>
          <w:caps w:val="0"/>
          <w:color w:val="auto"/>
          <w:spacing w:val="0"/>
          <w:sz w:val="28"/>
          <w:szCs w:val="28"/>
          <w:shd w:val="clear" w:fill="FFFFFF"/>
          <w:lang w:val="en-US" w:eastAsia="zh-CN"/>
        </w:rPr>
        <w:t>民办</w:t>
      </w:r>
      <w:r>
        <w:rPr>
          <w:rFonts w:hint="eastAsia" w:ascii="仿宋" w:hAnsi="仿宋" w:eastAsia="仿宋" w:cs="仿宋"/>
          <w:i w:val="0"/>
          <w:iCs w:val="0"/>
          <w:caps w:val="0"/>
          <w:color w:val="auto"/>
          <w:spacing w:val="0"/>
          <w:sz w:val="28"/>
          <w:szCs w:val="28"/>
          <w:shd w:val="clear" w:fill="FFFFFF"/>
        </w:rPr>
        <w:t>全日制普通高等</w:t>
      </w:r>
      <w:r>
        <w:rPr>
          <w:rFonts w:hint="eastAsia" w:ascii="仿宋" w:hAnsi="仿宋" w:eastAsia="仿宋" w:cs="仿宋"/>
          <w:i w:val="0"/>
          <w:iCs w:val="0"/>
          <w:caps w:val="0"/>
          <w:color w:val="auto"/>
          <w:spacing w:val="0"/>
          <w:sz w:val="28"/>
          <w:szCs w:val="28"/>
          <w:shd w:val="clear" w:fill="FFFFFF"/>
          <w:lang w:eastAsia="zh-CN"/>
        </w:rPr>
        <w:t>院</w:t>
      </w:r>
      <w:r>
        <w:rPr>
          <w:rFonts w:hint="eastAsia" w:ascii="仿宋" w:hAnsi="仿宋" w:eastAsia="仿宋" w:cs="仿宋"/>
          <w:i w:val="0"/>
          <w:iCs w:val="0"/>
          <w:caps w:val="0"/>
          <w:color w:val="auto"/>
          <w:spacing w:val="0"/>
          <w:sz w:val="28"/>
          <w:szCs w:val="28"/>
          <w:shd w:val="clear" w:fill="FFFFFF"/>
        </w:rPr>
        <w:t>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第四条 按国家招生管理规定录取并取得我校正式学籍的学生，在校期间完成教学计划规定的理论和实践教学环节，符合毕（结）业条件者，颁发相应学历证书，并报湖南省教育厅电子注册。颁发学历证书学校名称：</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学院，证书种类：普通高等学校全日制专科毕业证书。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第五条 </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学院单独招生工作遵循“公开程序、公平竞争、公正选拔、综合评价、择优录取”的原则。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b/>
          <w:bCs/>
          <w:i w:val="0"/>
          <w:iCs w:val="0"/>
          <w:caps w:val="0"/>
          <w:color w:val="auto"/>
          <w:spacing w:val="0"/>
          <w:sz w:val="31"/>
          <w:szCs w:val="31"/>
          <w:shd w:val="clear" w:fill="FFFFFF"/>
        </w:rPr>
        <w:t>第二章 </w:t>
      </w:r>
      <w:r>
        <w:rPr>
          <w:rStyle w:val="7"/>
          <w:rFonts w:hint="eastAsia" w:ascii="仿宋" w:hAnsi="仿宋" w:eastAsia="仿宋" w:cs="仿宋"/>
          <w:i w:val="0"/>
          <w:iCs w:val="0"/>
          <w:caps w:val="0"/>
          <w:color w:val="auto"/>
          <w:spacing w:val="0"/>
          <w:sz w:val="31"/>
          <w:szCs w:val="31"/>
          <w:shd w:val="clear" w:fill="FFFFFF"/>
        </w:rPr>
        <w:t>组织机构及其职责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第六条 </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单独招生工作领导小组由校领导和相关部门负责人组成，其主要职责是全面领导学校单独招生工作，研究决定单独招生工作重要事项。学校招生就业处是组织实施单独招生工作的专门机构，负责单独招生的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第七条 学校纪委（纪检</w:t>
      </w:r>
      <w:r>
        <w:rPr>
          <w:rFonts w:hint="eastAsia" w:ascii="仿宋" w:hAnsi="仿宋" w:eastAsia="仿宋" w:cs="仿宋"/>
          <w:i w:val="0"/>
          <w:iCs w:val="0"/>
          <w:caps w:val="0"/>
          <w:color w:val="auto"/>
          <w:spacing w:val="0"/>
          <w:sz w:val="28"/>
          <w:szCs w:val="28"/>
          <w:shd w:val="clear" w:fill="FFFFFF"/>
          <w:lang w:eastAsia="zh-CN"/>
        </w:rPr>
        <w:t>办公室</w:t>
      </w:r>
      <w:r>
        <w:rPr>
          <w:rFonts w:hint="eastAsia" w:ascii="仿宋" w:hAnsi="仿宋" w:eastAsia="仿宋" w:cs="仿宋"/>
          <w:i w:val="0"/>
          <w:iCs w:val="0"/>
          <w:caps w:val="0"/>
          <w:color w:val="auto"/>
          <w:spacing w:val="0"/>
          <w:sz w:val="28"/>
          <w:szCs w:val="28"/>
          <w:shd w:val="clear" w:fill="FFFFFF"/>
        </w:rPr>
        <w:t>）负责监督单独招生政策的贯彻落实以及单独招生录取的公开、公平、公正，维护学校和考生的合法权益。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auto"/>
          <w:spacing w:val="0"/>
          <w:sz w:val="21"/>
          <w:szCs w:val="21"/>
        </w:rPr>
      </w:pPr>
      <w:r>
        <w:rPr>
          <w:rStyle w:val="7"/>
          <w:rFonts w:hint="eastAsia" w:ascii="仿宋" w:hAnsi="仿宋" w:eastAsia="仿宋" w:cs="仿宋"/>
          <w:i w:val="0"/>
          <w:iCs w:val="0"/>
          <w:caps w:val="0"/>
          <w:color w:val="auto"/>
          <w:spacing w:val="0"/>
          <w:sz w:val="31"/>
          <w:szCs w:val="31"/>
          <w:shd w:val="clear" w:fill="FFFFFF"/>
        </w:rPr>
        <w:t> </w:t>
      </w:r>
      <w:r>
        <w:rPr>
          <w:rFonts w:hint="eastAsia" w:ascii="仿宋" w:hAnsi="仿宋" w:eastAsia="仿宋" w:cs="仿宋"/>
          <w:b/>
          <w:bCs/>
          <w:i w:val="0"/>
          <w:iCs w:val="0"/>
          <w:caps w:val="0"/>
          <w:color w:val="auto"/>
          <w:spacing w:val="0"/>
          <w:sz w:val="31"/>
          <w:szCs w:val="31"/>
          <w:shd w:val="clear" w:fill="FFFFFF"/>
        </w:rPr>
        <w:t>第三章 </w:t>
      </w:r>
      <w:r>
        <w:rPr>
          <w:rStyle w:val="7"/>
          <w:rFonts w:hint="eastAsia" w:ascii="仿宋" w:hAnsi="仿宋" w:eastAsia="仿宋" w:cs="仿宋"/>
          <w:i w:val="0"/>
          <w:iCs w:val="0"/>
          <w:caps w:val="0"/>
          <w:color w:val="auto"/>
          <w:spacing w:val="0"/>
          <w:sz w:val="31"/>
          <w:szCs w:val="31"/>
          <w:shd w:val="clear" w:fill="FFFFFF"/>
        </w:rPr>
        <w:t>单招专业、招生计划及收费标准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第八条 根据优化生源结构、促进入学机会公平、保持数量基本稳定的原则，我校确定</w:t>
      </w:r>
      <w:r>
        <w:rPr>
          <w:rFonts w:hint="eastAsia" w:ascii="仿宋" w:hAnsi="仿宋" w:eastAsia="仿宋" w:cs="仿宋"/>
          <w:i w:val="0"/>
          <w:iCs w:val="0"/>
          <w:caps w:val="0"/>
          <w:color w:val="auto"/>
          <w:spacing w:val="0"/>
          <w:sz w:val="28"/>
          <w:szCs w:val="28"/>
          <w:shd w:val="clear" w:fill="FFFFFF"/>
          <w:lang w:val="en-US" w:eastAsia="zh-CN"/>
        </w:rPr>
        <w:t>11</w:t>
      </w:r>
      <w:r>
        <w:rPr>
          <w:rFonts w:hint="eastAsia" w:ascii="仿宋" w:hAnsi="仿宋" w:eastAsia="仿宋" w:cs="仿宋"/>
          <w:i w:val="0"/>
          <w:iCs w:val="0"/>
          <w:caps w:val="0"/>
          <w:color w:val="auto"/>
          <w:spacing w:val="0"/>
          <w:sz w:val="28"/>
          <w:szCs w:val="28"/>
          <w:shd w:val="clear" w:fill="FFFFFF"/>
        </w:rPr>
        <w:t>个专业(含专业方向)进行单独招生。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第九条 我校将以实际参考人数为基数，确定应届普通高中毕业考生（使用普通高中学业水平合格性考试有效成绩）、中职考生和往届普通高中考生及同等学</w:t>
      </w:r>
      <w:r>
        <w:rPr>
          <w:rFonts w:hint="eastAsia" w:ascii="仿宋" w:hAnsi="仿宋" w:eastAsia="仿宋" w:cs="仿宋"/>
          <w:i w:val="0"/>
          <w:iCs w:val="0"/>
          <w:caps w:val="0"/>
          <w:color w:val="auto"/>
          <w:spacing w:val="0"/>
          <w:sz w:val="28"/>
          <w:szCs w:val="28"/>
          <w:shd w:val="clear" w:fill="FFFFFF"/>
          <w:lang w:val="en-US" w:eastAsia="zh-CN"/>
        </w:rPr>
        <w:t>历</w:t>
      </w:r>
      <w:r>
        <w:rPr>
          <w:rFonts w:hint="eastAsia" w:ascii="仿宋" w:hAnsi="仿宋" w:eastAsia="仿宋" w:cs="仿宋"/>
          <w:i w:val="0"/>
          <w:iCs w:val="0"/>
          <w:caps w:val="0"/>
          <w:color w:val="auto"/>
          <w:spacing w:val="0"/>
          <w:sz w:val="28"/>
          <w:szCs w:val="28"/>
          <w:shd w:val="clear" w:fill="FFFFFF"/>
        </w:rPr>
        <w:t>考生（含普通高中学业水平合格性考试有效成绩不全的应届普通高中考生，下同）两类考生的分专业招生计划，保证两类考生的录取比例总体基本均衡。不同类别考生</w:t>
      </w:r>
      <w:r>
        <w:rPr>
          <w:rFonts w:hint="eastAsia" w:ascii="仿宋" w:hAnsi="仿宋" w:eastAsia="仿宋" w:cs="仿宋"/>
          <w:i w:val="0"/>
          <w:iCs w:val="0"/>
          <w:caps w:val="0"/>
          <w:color w:val="auto"/>
          <w:spacing w:val="0"/>
          <w:sz w:val="28"/>
          <w:szCs w:val="28"/>
          <w:shd w:val="clear" w:fill="FFFFFF"/>
          <w:lang w:val="en-US" w:eastAsia="zh-CN"/>
        </w:rPr>
        <w:t>招生</w:t>
      </w:r>
      <w:r>
        <w:rPr>
          <w:rFonts w:hint="eastAsia" w:ascii="仿宋" w:hAnsi="仿宋" w:eastAsia="仿宋" w:cs="仿宋"/>
          <w:i w:val="0"/>
          <w:iCs w:val="0"/>
          <w:caps w:val="0"/>
          <w:color w:val="auto"/>
          <w:spacing w:val="0"/>
          <w:sz w:val="28"/>
          <w:szCs w:val="28"/>
          <w:shd w:val="clear" w:fill="FFFFFF"/>
        </w:rPr>
        <w:t>计划经省教育厅批准确定并公布后，一律不调整和追加，单招未完成计划转为统招计划使用。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第十条 按照湖南省教育厅有关规定，我校单招计划，共计</w:t>
      </w:r>
      <w:r>
        <w:rPr>
          <w:rFonts w:hint="eastAsia" w:ascii="仿宋" w:hAnsi="仿宋" w:eastAsia="仿宋" w:cs="仿宋"/>
          <w:i w:val="0"/>
          <w:iCs w:val="0"/>
          <w:caps w:val="0"/>
          <w:color w:val="auto"/>
          <w:spacing w:val="0"/>
          <w:sz w:val="28"/>
          <w:szCs w:val="28"/>
          <w:shd w:val="clear" w:fill="FFFFFF"/>
          <w:lang w:val="en-US" w:eastAsia="zh-CN"/>
        </w:rPr>
        <w:t xml:space="preserve"> 2500 </w:t>
      </w:r>
      <w:r>
        <w:rPr>
          <w:rFonts w:hint="eastAsia" w:ascii="仿宋" w:hAnsi="仿宋" w:eastAsia="仿宋" w:cs="仿宋"/>
          <w:i w:val="0"/>
          <w:iCs w:val="0"/>
          <w:caps w:val="0"/>
          <w:color w:val="auto"/>
          <w:spacing w:val="0"/>
          <w:sz w:val="28"/>
          <w:szCs w:val="28"/>
          <w:shd w:val="clear" w:fill="FFFFFF"/>
        </w:rPr>
        <w:t>人（其中：包含退役军人考生单列计划</w:t>
      </w:r>
      <w:r>
        <w:rPr>
          <w:rFonts w:hint="eastAsia" w:ascii="仿宋" w:hAnsi="仿宋" w:eastAsia="仿宋" w:cs="仿宋"/>
          <w:i w:val="0"/>
          <w:iCs w:val="0"/>
          <w:caps w:val="0"/>
          <w:color w:val="auto"/>
          <w:spacing w:val="0"/>
          <w:sz w:val="28"/>
          <w:szCs w:val="28"/>
          <w:shd w:val="clear" w:fill="FFFFFF"/>
          <w:lang w:val="en-US" w:eastAsia="zh-CN"/>
        </w:rPr>
        <w:t>20</w:t>
      </w:r>
      <w:r>
        <w:rPr>
          <w:rFonts w:hint="eastAsia" w:ascii="仿宋" w:hAnsi="仿宋" w:eastAsia="仿宋" w:cs="仿宋"/>
          <w:i w:val="0"/>
          <w:iCs w:val="0"/>
          <w:caps w:val="0"/>
          <w:color w:val="auto"/>
          <w:spacing w:val="0"/>
          <w:sz w:val="28"/>
          <w:szCs w:val="28"/>
          <w:shd w:val="clear" w:fill="FFFFFF"/>
        </w:rPr>
        <w:t>人、</w:t>
      </w:r>
      <w:r>
        <w:rPr>
          <w:rFonts w:hint="eastAsia" w:ascii="仿宋" w:hAnsi="仿宋" w:eastAsia="仿宋" w:cs="仿宋"/>
          <w:i w:val="0"/>
          <w:iCs w:val="0"/>
          <w:caps w:val="0"/>
          <w:color w:val="auto"/>
          <w:spacing w:val="0"/>
          <w:sz w:val="28"/>
          <w:szCs w:val="28"/>
          <w:shd w:val="clear" w:fill="FFFFFF"/>
          <w:lang w:val="en-US" w:eastAsia="zh-CN"/>
        </w:rPr>
        <w:t>体育</w:t>
      </w:r>
      <w:r>
        <w:rPr>
          <w:rFonts w:hint="eastAsia" w:ascii="仿宋" w:hAnsi="仿宋" w:eastAsia="仿宋" w:cs="仿宋"/>
          <w:i w:val="0"/>
          <w:iCs w:val="0"/>
          <w:caps w:val="0"/>
          <w:color w:val="auto"/>
          <w:spacing w:val="0"/>
          <w:sz w:val="28"/>
          <w:szCs w:val="28"/>
          <w:shd w:val="clear" w:fill="FFFFFF"/>
        </w:rPr>
        <w:t>特长生单列计划</w:t>
      </w:r>
      <w:r>
        <w:rPr>
          <w:rFonts w:hint="eastAsia" w:ascii="仿宋" w:hAnsi="仿宋" w:eastAsia="仿宋" w:cs="仿宋"/>
          <w:i w:val="0"/>
          <w:iCs w:val="0"/>
          <w:caps w:val="0"/>
          <w:color w:val="auto"/>
          <w:spacing w:val="0"/>
          <w:sz w:val="28"/>
          <w:szCs w:val="28"/>
          <w:shd w:val="clear" w:fill="FFFFFF"/>
          <w:lang w:val="en-US" w:eastAsia="zh-CN"/>
        </w:rPr>
        <w:t>20</w:t>
      </w:r>
      <w:r>
        <w:rPr>
          <w:rFonts w:hint="eastAsia" w:ascii="仿宋" w:hAnsi="仿宋" w:eastAsia="仿宋" w:cs="仿宋"/>
          <w:i w:val="0"/>
          <w:iCs w:val="0"/>
          <w:caps w:val="0"/>
          <w:color w:val="auto"/>
          <w:spacing w:val="0"/>
          <w:sz w:val="28"/>
          <w:szCs w:val="28"/>
          <w:shd w:val="clear" w:fill="FFFFFF"/>
        </w:rPr>
        <w:t>人）。退役军人考生、</w:t>
      </w:r>
      <w:r>
        <w:rPr>
          <w:rFonts w:hint="eastAsia" w:ascii="仿宋" w:hAnsi="仿宋" w:eastAsia="仿宋" w:cs="仿宋"/>
          <w:i w:val="0"/>
          <w:iCs w:val="0"/>
          <w:caps w:val="0"/>
          <w:color w:val="auto"/>
          <w:spacing w:val="0"/>
          <w:sz w:val="28"/>
          <w:szCs w:val="28"/>
          <w:shd w:val="clear" w:fill="FFFFFF"/>
          <w:lang w:val="en-US" w:eastAsia="zh-CN"/>
        </w:rPr>
        <w:t>体育</w:t>
      </w:r>
      <w:r>
        <w:rPr>
          <w:rFonts w:hint="eastAsia" w:ascii="仿宋" w:hAnsi="仿宋" w:eastAsia="仿宋" w:cs="仿宋"/>
          <w:i w:val="0"/>
          <w:iCs w:val="0"/>
          <w:caps w:val="0"/>
          <w:color w:val="auto"/>
          <w:spacing w:val="0"/>
          <w:sz w:val="28"/>
          <w:szCs w:val="28"/>
          <w:shd w:val="clear" w:fill="FFFFFF"/>
        </w:rPr>
        <w:t>特长生可在单招专业范围内自行选择报考专业。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第十一条 </w:t>
      </w:r>
      <w:r>
        <w:rPr>
          <w:rFonts w:hint="eastAsia" w:ascii="仿宋" w:hAnsi="仿宋" w:eastAsia="仿宋" w:cs="仿宋"/>
          <w:i w:val="0"/>
          <w:iCs w:val="0"/>
          <w:caps w:val="0"/>
          <w:color w:val="auto"/>
          <w:spacing w:val="0"/>
          <w:sz w:val="28"/>
          <w:szCs w:val="28"/>
          <w:shd w:val="clear" w:fill="FFFFFF"/>
          <w:lang w:val="en-US" w:eastAsia="zh-CN"/>
        </w:rPr>
        <w:t>招生</w:t>
      </w:r>
      <w:r>
        <w:rPr>
          <w:rFonts w:hint="eastAsia" w:ascii="仿宋" w:hAnsi="仿宋" w:eastAsia="仿宋" w:cs="仿宋"/>
          <w:i w:val="0"/>
          <w:iCs w:val="0"/>
          <w:caps w:val="0"/>
          <w:color w:val="auto"/>
          <w:spacing w:val="0"/>
          <w:sz w:val="28"/>
          <w:szCs w:val="28"/>
          <w:shd w:val="clear" w:fill="FFFFFF"/>
        </w:rPr>
        <w:t>专业、计划和收费标准如下表。</w:t>
      </w:r>
    </w:p>
    <w:tbl>
      <w:tblPr>
        <w:tblStyle w:val="5"/>
        <w:tblW w:w="8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6"/>
        <w:gridCol w:w="2300"/>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专业名称</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招生计划数</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学费标准</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铁道交通运营管理</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智能控制技术</w:t>
            </w:r>
          </w:p>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（城市轨道交通机电技术方向）</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酿酒技术</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护理</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口腔医学技术</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300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大数据与会计</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新能源汽车检测与维修技术</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电气自动化技术</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信息安全技术应用</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计算机应用技术</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运动训练</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150</w:t>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合计</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fldChar w:fldCharType="begin"/>
            </w:r>
            <w:r>
              <w:rPr>
                <w:rFonts w:hint="eastAsia" w:ascii="宋体" w:hAnsi="宋体" w:eastAsia="宋体" w:cs="宋体"/>
                <w:i w:val="0"/>
                <w:iCs w:val="0"/>
                <w:color w:val="auto"/>
                <w:sz w:val="22"/>
                <w:szCs w:val="22"/>
                <w:u w:val="none"/>
                <w:lang w:val="en-US" w:eastAsia="zh-CN"/>
              </w:rPr>
              <w:instrText xml:space="preserve"> = sum(B2:B12) \* MERGEFORMAT </w:instrText>
            </w:r>
            <w:r>
              <w:rPr>
                <w:rFonts w:hint="eastAsia" w:ascii="宋体" w:hAnsi="宋体" w:eastAsia="宋体" w:cs="宋体"/>
                <w:i w:val="0"/>
                <w:iCs w:val="0"/>
                <w:color w:val="auto"/>
                <w:sz w:val="22"/>
                <w:szCs w:val="22"/>
                <w:u w:val="none"/>
                <w:lang w:val="en-US" w:eastAsia="zh-CN"/>
              </w:rPr>
              <w:fldChar w:fldCharType="separate"/>
            </w:r>
            <w:r>
              <w:rPr>
                <w:rFonts w:hint="eastAsia" w:ascii="宋体" w:hAnsi="宋体" w:eastAsia="宋体" w:cs="宋体"/>
                <w:i w:val="0"/>
                <w:iCs w:val="0"/>
                <w:color w:val="auto"/>
                <w:sz w:val="22"/>
                <w:szCs w:val="22"/>
                <w:u w:val="none"/>
                <w:lang w:val="en-US" w:eastAsia="zh-CN"/>
              </w:rPr>
              <w:t>2500</w:t>
            </w:r>
            <w:r>
              <w:rPr>
                <w:rFonts w:hint="eastAsia" w:ascii="宋体" w:hAnsi="宋体" w:eastAsia="宋体" w:cs="宋体"/>
                <w:i w:val="0"/>
                <w:iCs w:val="0"/>
                <w:color w:val="auto"/>
                <w:sz w:val="22"/>
                <w:szCs w:val="22"/>
                <w:u w:val="none"/>
                <w:lang w:val="en-US" w:eastAsia="zh-CN"/>
              </w:rPr>
              <w:fldChar w:fldCharType="end"/>
            </w:r>
          </w:p>
        </w:tc>
        <w:tc>
          <w:tcPr>
            <w:tcW w:w="23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第十二条  根据</w:t>
      </w:r>
      <w:r>
        <w:rPr>
          <w:rFonts w:hint="eastAsia" w:ascii="仿宋" w:hAnsi="仿宋" w:eastAsia="仿宋" w:cs="仿宋"/>
          <w:i w:val="0"/>
          <w:iCs w:val="0"/>
          <w:caps w:val="0"/>
          <w:color w:val="auto"/>
          <w:spacing w:val="0"/>
          <w:sz w:val="28"/>
          <w:szCs w:val="28"/>
          <w:shd w:val="clear" w:fill="FFFFFF"/>
          <w:lang w:eastAsia="zh-CN"/>
        </w:rPr>
        <w:t>学校</w:t>
      </w:r>
      <w:r>
        <w:rPr>
          <w:rFonts w:hint="eastAsia" w:ascii="仿宋" w:hAnsi="仿宋" w:eastAsia="仿宋" w:cs="仿宋"/>
          <w:i w:val="0"/>
          <w:iCs w:val="0"/>
          <w:caps w:val="0"/>
          <w:color w:val="auto"/>
          <w:spacing w:val="0"/>
          <w:sz w:val="28"/>
          <w:szCs w:val="28"/>
          <w:shd w:val="clear" w:fill="FFFFFF"/>
        </w:rPr>
        <w:t>有关规定，学生入学时必须按学</w:t>
      </w:r>
      <w:r>
        <w:rPr>
          <w:rFonts w:hint="eastAsia" w:ascii="仿宋" w:hAnsi="仿宋" w:eastAsia="仿宋" w:cs="仿宋"/>
          <w:i w:val="0"/>
          <w:iCs w:val="0"/>
          <w:caps w:val="0"/>
          <w:color w:val="auto"/>
          <w:spacing w:val="0"/>
          <w:sz w:val="28"/>
          <w:szCs w:val="28"/>
          <w:shd w:val="clear" w:fill="FFFFFF"/>
          <w:lang w:eastAsia="zh-CN"/>
        </w:rPr>
        <w:t>年</w:t>
      </w:r>
      <w:r>
        <w:rPr>
          <w:rFonts w:hint="eastAsia" w:ascii="仿宋" w:hAnsi="仿宋" w:eastAsia="仿宋" w:cs="仿宋"/>
          <w:i w:val="0"/>
          <w:iCs w:val="0"/>
          <w:caps w:val="0"/>
          <w:color w:val="auto"/>
          <w:spacing w:val="0"/>
          <w:sz w:val="28"/>
          <w:szCs w:val="28"/>
          <w:shd w:val="clear" w:fill="FFFFFF"/>
        </w:rPr>
        <w:t>缴纳学杂费。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Style w:val="7"/>
          <w:rFonts w:hint="eastAsia" w:ascii="仿宋" w:hAnsi="仿宋" w:eastAsia="仿宋" w:cs="仿宋"/>
          <w:i w:val="0"/>
          <w:iCs w:val="0"/>
          <w:caps w:val="0"/>
          <w:color w:val="auto"/>
          <w:spacing w:val="0"/>
          <w:sz w:val="31"/>
          <w:szCs w:val="31"/>
          <w:shd w:val="clear" w:fill="FFFFFF"/>
        </w:rPr>
        <w:t>第四章 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第十三条 符合湖南省202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年普通高考（含对口招生考试）报名条件并已参加高考报名的人员均可报名我校单独招生。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第十四条 单招报</w:t>
      </w:r>
      <w:r>
        <w:rPr>
          <w:rFonts w:hint="eastAsia" w:ascii="仿宋" w:hAnsi="仿宋" w:eastAsia="仿宋" w:cs="仿宋"/>
          <w:i w:val="0"/>
          <w:iCs w:val="0"/>
          <w:caps w:val="0"/>
          <w:color w:val="auto"/>
          <w:spacing w:val="0"/>
          <w:sz w:val="28"/>
          <w:szCs w:val="28"/>
          <w:shd w:val="clear" w:fill="FFFFFF"/>
          <w:lang w:eastAsia="zh-CN"/>
        </w:rPr>
        <w:t>名</w:t>
      </w:r>
      <w:r>
        <w:rPr>
          <w:rFonts w:hint="eastAsia" w:ascii="仿宋" w:hAnsi="仿宋" w:eastAsia="仿宋" w:cs="仿宋"/>
          <w:i w:val="0"/>
          <w:iCs w:val="0"/>
          <w:caps w:val="0"/>
          <w:color w:val="auto"/>
          <w:spacing w:val="0"/>
          <w:sz w:val="28"/>
          <w:szCs w:val="28"/>
          <w:shd w:val="clear" w:fill="FFFFFF"/>
        </w:rPr>
        <w:t>和填报志愿时间</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年2月2</w:t>
      </w:r>
      <w:r>
        <w:rPr>
          <w:rFonts w:hint="eastAsia" w:ascii="仿宋" w:hAnsi="仿宋" w:eastAsia="仿宋" w:cs="仿宋"/>
          <w:i w:val="0"/>
          <w:iCs w:val="0"/>
          <w:caps w:val="0"/>
          <w:color w:val="auto"/>
          <w:spacing w:val="0"/>
          <w:sz w:val="28"/>
          <w:szCs w:val="28"/>
          <w:shd w:val="clear" w:fill="FFFFFF"/>
          <w:lang w:val="en-US" w:eastAsia="zh-CN"/>
        </w:rPr>
        <w:t>7</w:t>
      </w:r>
      <w:r>
        <w:rPr>
          <w:rFonts w:hint="eastAsia" w:ascii="仿宋" w:hAnsi="仿宋" w:eastAsia="仿宋" w:cs="仿宋"/>
          <w:i w:val="0"/>
          <w:iCs w:val="0"/>
          <w:caps w:val="0"/>
          <w:color w:val="auto"/>
          <w:spacing w:val="0"/>
          <w:sz w:val="28"/>
          <w:szCs w:val="28"/>
          <w:shd w:val="clear" w:fill="FFFFFF"/>
        </w:rPr>
        <w:t>日8:00开始，至</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日18:00结束，在此期间，考生可登录湖南省普通高校招生考试考生综合信息平台(以下简称“考生综合信息平台”)( 网址:https:/ks.hneao.cn)或“潇湘高考”APP(通过苹果应用商店、腾讯应用宝、华为应用商店、小米应用商店或“考生综合信息平台”首页下载APP)填报报考志愿信息。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第十五条 根据全省统一安排，高职单招报考设第一志愿和第二志愿，考生可选择1－2所院校报考。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第十六条 填报我校志愿的应届普通高中毕业考生</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退役军人考生</w:t>
      </w:r>
      <w:r>
        <w:rPr>
          <w:rFonts w:hint="eastAsia" w:ascii="仿宋" w:hAnsi="仿宋" w:eastAsia="仿宋" w:cs="仿宋"/>
          <w:i w:val="0"/>
          <w:iCs w:val="0"/>
          <w:caps w:val="0"/>
          <w:color w:val="auto"/>
          <w:spacing w:val="0"/>
          <w:sz w:val="28"/>
          <w:szCs w:val="28"/>
          <w:shd w:val="clear" w:fill="FFFFFF"/>
          <w:lang w:eastAsia="zh-CN"/>
        </w:rPr>
        <w:t>、体育特长生考生、</w:t>
      </w:r>
      <w:r>
        <w:rPr>
          <w:rFonts w:hint="eastAsia" w:ascii="仿宋" w:hAnsi="仿宋" w:eastAsia="仿宋" w:cs="仿宋"/>
          <w:i w:val="0"/>
          <w:iCs w:val="0"/>
          <w:caps w:val="0"/>
          <w:color w:val="auto"/>
          <w:spacing w:val="0"/>
          <w:sz w:val="28"/>
          <w:szCs w:val="28"/>
          <w:shd w:val="clear" w:fill="FFFFFF"/>
        </w:rPr>
        <w:t>中职考生和往届普通高中考生及同等学</w:t>
      </w:r>
      <w:r>
        <w:rPr>
          <w:rFonts w:hint="eastAsia" w:ascii="仿宋" w:hAnsi="仿宋" w:eastAsia="仿宋" w:cs="仿宋"/>
          <w:i w:val="0"/>
          <w:iCs w:val="0"/>
          <w:caps w:val="0"/>
          <w:color w:val="auto"/>
          <w:spacing w:val="0"/>
          <w:sz w:val="28"/>
          <w:szCs w:val="28"/>
          <w:shd w:val="clear" w:fill="FFFFFF"/>
          <w:lang w:val="en-US" w:eastAsia="zh-CN"/>
        </w:rPr>
        <w:t>历</w:t>
      </w:r>
      <w:r>
        <w:rPr>
          <w:rFonts w:hint="eastAsia" w:ascii="仿宋" w:hAnsi="仿宋" w:eastAsia="仿宋" w:cs="仿宋"/>
          <w:i w:val="0"/>
          <w:iCs w:val="0"/>
          <w:caps w:val="0"/>
          <w:color w:val="auto"/>
          <w:spacing w:val="0"/>
          <w:sz w:val="28"/>
          <w:szCs w:val="28"/>
          <w:shd w:val="clear" w:fill="FFFFFF"/>
        </w:rPr>
        <w:t>考生</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允许在专业</w:t>
      </w:r>
      <w:r>
        <w:rPr>
          <w:rFonts w:hint="eastAsia" w:ascii="仿宋" w:hAnsi="仿宋" w:eastAsia="仿宋" w:cs="仿宋"/>
          <w:i w:val="0"/>
          <w:iCs w:val="0"/>
          <w:caps w:val="0"/>
          <w:color w:val="auto"/>
          <w:spacing w:val="0"/>
          <w:sz w:val="28"/>
          <w:szCs w:val="28"/>
          <w:shd w:val="clear" w:fill="FFFFFF"/>
          <w:lang w:val="en-US" w:eastAsia="zh-CN"/>
        </w:rPr>
        <w:t>中</w:t>
      </w:r>
      <w:r>
        <w:rPr>
          <w:rFonts w:hint="eastAsia" w:ascii="仿宋" w:hAnsi="仿宋" w:eastAsia="仿宋" w:cs="仿宋"/>
          <w:i w:val="0"/>
          <w:iCs w:val="0"/>
          <w:caps w:val="0"/>
          <w:color w:val="auto"/>
          <w:spacing w:val="0"/>
          <w:sz w:val="28"/>
          <w:szCs w:val="28"/>
          <w:shd w:val="clear" w:fill="FFFFFF"/>
        </w:rPr>
        <w:t>任选2个专业进行填报，并表明是否同意专业调剂（所有专业内调剂）</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在报名系统中多填专业视为无效。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第十七条 身份认定。符合退役军人身份的考生，</w:t>
      </w:r>
      <w:r>
        <w:rPr>
          <w:rFonts w:hint="eastAsia" w:ascii="仿宋" w:hAnsi="仿宋" w:eastAsia="仿宋" w:cs="仿宋"/>
          <w:i w:val="0"/>
          <w:iCs w:val="0"/>
          <w:caps w:val="0"/>
          <w:color w:val="auto"/>
          <w:spacing w:val="0"/>
          <w:sz w:val="28"/>
          <w:szCs w:val="28"/>
          <w:shd w:val="clear" w:fill="FFFFFF"/>
          <w:lang w:val="en-US" w:eastAsia="zh-CN"/>
        </w:rPr>
        <w:t>按照省退役军人事务厅，由户籍所在县（市、区）退役军人事务部门进行认定。</w:t>
      </w:r>
      <w:r>
        <w:rPr>
          <w:rFonts w:hint="eastAsia" w:ascii="仿宋" w:hAnsi="仿宋" w:eastAsia="仿宋" w:cs="仿宋"/>
          <w:i w:val="0"/>
          <w:iCs w:val="0"/>
          <w:caps w:val="0"/>
          <w:color w:val="auto"/>
          <w:spacing w:val="0"/>
          <w:sz w:val="28"/>
          <w:szCs w:val="28"/>
          <w:shd w:val="clear" w:fill="FFFFFF"/>
        </w:rPr>
        <w:t>须按要求提交退出</w:t>
      </w:r>
      <w:r>
        <w:rPr>
          <w:rFonts w:hint="eastAsia" w:ascii="仿宋" w:hAnsi="仿宋" w:eastAsia="仿宋" w:cs="仿宋"/>
          <w:i w:val="0"/>
          <w:iCs w:val="0"/>
          <w:caps w:val="0"/>
          <w:color w:val="auto"/>
          <w:spacing w:val="0"/>
          <w:sz w:val="28"/>
          <w:szCs w:val="28"/>
          <w:shd w:val="clear" w:fill="FFFFFF"/>
          <w:lang w:eastAsia="zh-CN"/>
        </w:rPr>
        <w:t>现</w:t>
      </w:r>
      <w:r>
        <w:rPr>
          <w:rFonts w:hint="eastAsia" w:ascii="仿宋" w:hAnsi="仿宋" w:eastAsia="仿宋" w:cs="仿宋"/>
          <w:i w:val="0"/>
          <w:iCs w:val="0"/>
          <w:caps w:val="0"/>
          <w:color w:val="auto"/>
          <w:spacing w:val="0"/>
          <w:sz w:val="28"/>
          <w:szCs w:val="28"/>
          <w:shd w:val="clear" w:fill="FFFFFF"/>
        </w:rPr>
        <w:t>役证或转业证，考生可在我校招生网通知公告栏中下载《湖南省202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年高职单招报名身份审核表（退役军人）》，并按要求办理有关手续后将证明材料于202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前</w:t>
      </w:r>
      <w:r>
        <w:rPr>
          <w:rFonts w:hint="eastAsia" w:ascii="仿宋" w:hAnsi="仿宋" w:eastAsia="仿宋" w:cs="仿宋"/>
          <w:i w:val="0"/>
          <w:iCs w:val="0"/>
          <w:caps w:val="0"/>
          <w:color w:val="auto"/>
          <w:spacing w:val="0"/>
          <w:sz w:val="28"/>
          <w:szCs w:val="28"/>
          <w:shd w:val="clear" w:fill="FFFFFF"/>
        </w:rPr>
        <w:t>交至</w:t>
      </w:r>
      <w:r>
        <w:rPr>
          <w:rFonts w:hint="eastAsia" w:ascii="仿宋" w:hAnsi="仿宋" w:eastAsia="仿宋" w:cs="仿宋"/>
          <w:i w:val="0"/>
          <w:iCs w:val="0"/>
          <w:caps w:val="0"/>
          <w:color w:val="auto"/>
          <w:spacing w:val="0"/>
          <w:sz w:val="28"/>
          <w:szCs w:val="28"/>
          <w:shd w:val="clear" w:fill="FFFFFF"/>
          <w:lang w:val="en-US" w:eastAsia="zh-CN"/>
        </w:rPr>
        <w:t>郴州思科</w:t>
      </w:r>
      <w:r>
        <w:rPr>
          <w:rFonts w:hint="eastAsia" w:ascii="仿宋" w:hAnsi="仿宋" w:eastAsia="仿宋" w:cs="仿宋"/>
          <w:i w:val="0"/>
          <w:iCs w:val="0"/>
          <w:caps w:val="0"/>
          <w:color w:val="auto"/>
          <w:spacing w:val="0"/>
          <w:sz w:val="28"/>
          <w:szCs w:val="28"/>
          <w:shd w:val="clear" w:fill="FFFFFF"/>
        </w:rPr>
        <w:t>职业学院招生就业处办公室，确认资格后考生方可填报退役军人类别的志愿专业</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不能提供上述资料的考生以普通高中往届生或同等学历人员身份报考，不能享受免文化成绩测试的政策</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提供虚假资料的，我校将及时上报省教育考试院按规定追究相关责任</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符合免试直接录取条件和免技能测试的职业技能特长生须携带相关证书原件和复印件于202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前</w:t>
      </w:r>
      <w:r>
        <w:rPr>
          <w:rFonts w:hint="eastAsia" w:ascii="仿宋" w:hAnsi="仿宋" w:eastAsia="仿宋" w:cs="仿宋"/>
          <w:i w:val="0"/>
          <w:iCs w:val="0"/>
          <w:caps w:val="0"/>
          <w:color w:val="auto"/>
          <w:spacing w:val="0"/>
          <w:sz w:val="28"/>
          <w:szCs w:val="28"/>
          <w:shd w:val="clear" w:fill="FFFFFF"/>
        </w:rPr>
        <w:t>交至</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学院招生就业处办公室，经学校单独招生工作领导小组审核通过后，可免试或免技能测试录取</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单招录取</w:t>
      </w:r>
      <w:r>
        <w:rPr>
          <w:rFonts w:hint="eastAsia" w:ascii="仿宋" w:hAnsi="仿宋" w:eastAsia="仿宋" w:cs="仿宋"/>
          <w:i w:val="0"/>
          <w:iCs w:val="0"/>
          <w:caps w:val="0"/>
          <w:color w:val="auto"/>
          <w:spacing w:val="0"/>
          <w:sz w:val="28"/>
          <w:szCs w:val="28"/>
          <w:shd w:val="clear" w:fill="FFFFFF"/>
        </w:rPr>
        <w:t>考生在学费、住宿费、日常教学管理、奖助</w:t>
      </w:r>
      <w:r>
        <w:rPr>
          <w:rFonts w:hint="eastAsia" w:ascii="仿宋" w:hAnsi="仿宋" w:eastAsia="仿宋" w:cs="仿宋"/>
          <w:i w:val="0"/>
          <w:iCs w:val="0"/>
          <w:caps w:val="0"/>
          <w:color w:val="auto"/>
          <w:spacing w:val="0"/>
          <w:sz w:val="28"/>
          <w:szCs w:val="28"/>
          <w:shd w:val="clear" w:fill="FFFFFF"/>
          <w:lang w:val="en-US" w:eastAsia="zh-CN"/>
        </w:rPr>
        <w:t>贷</w:t>
      </w:r>
      <w:r>
        <w:rPr>
          <w:rFonts w:hint="eastAsia" w:ascii="仿宋" w:hAnsi="仿宋" w:eastAsia="仿宋" w:cs="仿宋"/>
          <w:i w:val="0"/>
          <w:iCs w:val="0"/>
          <w:caps w:val="0"/>
          <w:color w:val="auto"/>
          <w:spacing w:val="0"/>
          <w:sz w:val="28"/>
          <w:szCs w:val="28"/>
          <w:shd w:val="clear" w:fill="FFFFFF"/>
        </w:rPr>
        <w:t>、毕业证发放等方面均与参加普通高考录取的</w:t>
      </w:r>
      <w:r>
        <w:rPr>
          <w:rFonts w:hint="eastAsia" w:ascii="仿宋" w:hAnsi="仿宋" w:eastAsia="仿宋" w:cs="仿宋"/>
          <w:i w:val="0"/>
          <w:iCs w:val="0"/>
          <w:caps w:val="0"/>
          <w:color w:val="auto"/>
          <w:spacing w:val="0"/>
          <w:sz w:val="28"/>
          <w:szCs w:val="28"/>
          <w:shd w:val="clear" w:fill="FFFFFF"/>
          <w:lang w:val="en-US" w:eastAsia="zh-CN"/>
        </w:rPr>
        <w:t>考</w:t>
      </w:r>
      <w:r>
        <w:rPr>
          <w:rFonts w:hint="eastAsia" w:ascii="仿宋" w:hAnsi="仿宋" w:eastAsia="仿宋" w:cs="仿宋"/>
          <w:i w:val="0"/>
          <w:iCs w:val="0"/>
          <w:caps w:val="0"/>
          <w:color w:val="auto"/>
          <w:spacing w:val="0"/>
          <w:sz w:val="28"/>
          <w:szCs w:val="28"/>
          <w:shd w:val="clear" w:fill="FFFFFF"/>
        </w:rPr>
        <w:t>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第十八条 报名费缴纳：202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年3月</w:t>
      </w:r>
      <w:r>
        <w:rPr>
          <w:rFonts w:hint="eastAsia" w:ascii="仿宋" w:hAnsi="仿宋" w:eastAsia="仿宋" w:cs="仿宋"/>
          <w:i w:val="0"/>
          <w:iCs w:val="0"/>
          <w:caps w:val="0"/>
          <w:color w:val="auto"/>
          <w:spacing w:val="0"/>
          <w:sz w:val="28"/>
          <w:szCs w:val="28"/>
          <w:shd w:val="clear" w:fill="FFFFFF"/>
          <w:lang w:val="en-US" w:eastAsia="zh-CN"/>
        </w:rPr>
        <w:t>15</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eastAsia="zh-CN"/>
        </w:rPr>
        <w:t>前</w:t>
      </w:r>
      <w:r>
        <w:rPr>
          <w:rFonts w:hint="eastAsia" w:ascii="仿宋" w:hAnsi="仿宋" w:eastAsia="仿宋" w:cs="仿宋"/>
          <w:i w:val="0"/>
          <w:iCs w:val="0"/>
          <w:caps w:val="0"/>
          <w:color w:val="auto"/>
          <w:spacing w:val="0"/>
          <w:sz w:val="28"/>
          <w:szCs w:val="28"/>
          <w:shd w:val="clear" w:fill="FFFFFF"/>
        </w:rPr>
        <w:t>，通过微信支付方式自助缴纳报名费80元。未按要求缴费的考生不予排考。缴费流程详见学校单独招生网，网址：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微软雅黑" w:hAnsi="微软雅黑" w:eastAsia="仿宋" w:cs="微软雅黑"/>
          <w:i w:val="0"/>
          <w:iCs w:val="0"/>
          <w:caps w:val="0"/>
          <w:color w:val="auto"/>
          <w:spacing w:val="0"/>
          <w:sz w:val="21"/>
          <w:szCs w:val="21"/>
          <w:lang w:val="en-US" w:eastAsia="zh-CN"/>
        </w:rPr>
      </w:pPr>
      <w:r>
        <w:rPr>
          <w:rFonts w:hint="eastAsia" w:ascii="仿宋" w:hAnsi="仿宋" w:eastAsia="仿宋" w:cs="仿宋"/>
          <w:i w:val="0"/>
          <w:iCs w:val="0"/>
          <w:caps w:val="0"/>
          <w:color w:val="auto"/>
          <w:spacing w:val="0"/>
          <w:sz w:val="28"/>
          <w:szCs w:val="28"/>
          <w:shd w:val="clear" w:fill="FFFFFF"/>
        </w:rPr>
        <w:t>http://</w:t>
      </w:r>
      <w:r>
        <w:rPr>
          <w:rFonts w:hint="eastAsia" w:ascii="仿宋" w:hAnsi="仿宋" w:eastAsia="仿宋" w:cs="仿宋"/>
          <w:i w:val="0"/>
          <w:iCs w:val="0"/>
          <w:caps w:val="0"/>
          <w:color w:val="auto"/>
          <w:spacing w:val="0"/>
          <w:sz w:val="28"/>
          <w:szCs w:val="28"/>
          <w:shd w:val="clear" w:fill="FFFFFF"/>
          <w:lang w:val="en-US" w:eastAsia="zh-CN"/>
        </w:rPr>
        <w:t>www.skzyxy.com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第十九条 准考证打印：第一志愿考生202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年3月</w:t>
      </w:r>
      <w:r>
        <w:rPr>
          <w:rFonts w:hint="eastAsia" w:ascii="仿宋" w:hAnsi="仿宋" w:eastAsia="仿宋" w:cs="仿宋"/>
          <w:i w:val="0"/>
          <w:iCs w:val="0"/>
          <w:caps w:val="0"/>
          <w:color w:val="auto"/>
          <w:spacing w:val="0"/>
          <w:sz w:val="28"/>
          <w:szCs w:val="28"/>
          <w:shd w:val="clear" w:fill="FFFFFF"/>
          <w:lang w:val="en-US" w:eastAsia="zh-CN"/>
        </w:rPr>
        <w:t>15</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eastAsia="zh-CN"/>
        </w:rPr>
        <w:t>前</w:t>
      </w:r>
      <w:r>
        <w:rPr>
          <w:rFonts w:hint="eastAsia" w:ascii="仿宋" w:hAnsi="仿宋" w:eastAsia="仿宋" w:cs="仿宋"/>
          <w:i w:val="0"/>
          <w:iCs w:val="0"/>
          <w:caps w:val="0"/>
          <w:color w:val="auto"/>
          <w:spacing w:val="0"/>
          <w:sz w:val="28"/>
          <w:szCs w:val="28"/>
          <w:shd w:val="clear" w:fill="FFFFFF"/>
        </w:rPr>
        <w:t>，第二志愿考生202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年4月</w:t>
      </w:r>
      <w:r>
        <w:rPr>
          <w:rFonts w:hint="eastAsia" w:ascii="仿宋" w:hAnsi="仿宋" w:eastAsia="仿宋" w:cs="仿宋"/>
          <w:i w:val="0"/>
          <w:iCs w:val="0"/>
          <w:caps w:val="0"/>
          <w:color w:val="auto"/>
          <w:spacing w:val="0"/>
          <w:sz w:val="28"/>
          <w:szCs w:val="28"/>
          <w:shd w:val="clear" w:fill="FFFFFF"/>
          <w:lang w:val="en-US" w:eastAsia="zh-CN"/>
        </w:rPr>
        <w:t>11</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12</w:t>
      </w:r>
      <w:r>
        <w:rPr>
          <w:rFonts w:hint="eastAsia" w:ascii="仿宋" w:hAnsi="仿宋" w:eastAsia="仿宋" w:cs="仿宋"/>
          <w:i w:val="0"/>
          <w:iCs w:val="0"/>
          <w:caps w:val="0"/>
          <w:color w:val="auto"/>
          <w:spacing w:val="0"/>
          <w:sz w:val="28"/>
          <w:szCs w:val="28"/>
          <w:shd w:val="clear" w:fill="FFFFFF"/>
        </w:rPr>
        <w:t>日（未完成单招计划的</w:t>
      </w:r>
      <w:r>
        <w:rPr>
          <w:rFonts w:hint="eastAsia" w:ascii="仿宋" w:hAnsi="仿宋" w:eastAsia="仿宋" w:cs="仿宋"/>
          <w:i w:val="0"/>
          <w:iCs w:val="0"/>
          <w:caps w:val="0"/>
          <w:color w:val="auto"/>
          <w:spacing w:val="0"/>
          <w:sz w:val="28"/>
          <w:szCs w:val="28"/>
          <w:shd w:val="clear" w:fill="FFFFFF"/>
          <w:lang w:val="en-US" w:eastAsia="zh-CN"/>
        </w:rPr>
        <w:t>前提</w:t>
      </w:r>
      <w:r>
        <w:rPr>
          <w:rFonts w:hint="eastAsia" w:ascii="仿宋" w:hAnsi="仿宋" w:eastAsia="仿宋" w:cs="仿宋"/>
          <w:i w:val="0"/>
          <w:iCs w:val="0"/>
          <w:caps w:val="0"/>
          <w:color w:val="auto"/>
          <w:spacing w:val="0"/>
          <w:sz w:val="28"/>
          <w:szCs w:val="28"/>
          <w:shd w:val="clear" w:fill="FFFFFF"/>
        </w:rPr>
        <w:t>下进行）</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具体详见学校单独招生网，网址：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u w:val="none"/>
          <w:shd w:val="clear" w:fill="FFFFFF"/>
          <w:lang w:val="en-US" w:eastAsia="zh-CN"/>
        </w:rPr>
      </w:pPr>
      <w:r>
        <w:rPr>
          <w:rFonts w:hint="eastAsia" w:ascii="微软雅黑" w:hAnsi="微软雅黑" w:eastAsia="微软雅黑" w:cs="微软雅黑"/>
          <w:i w:val="0"/>
          <w:iCs w:val="0"/>
          <w:caps w:val="0"/>
          <w:color w:val="auto"/>
          <w:spacing w:val="0"/>
          <w:sz w:val="21"/>
          <w:szCs w:val="21"/>
          <w:u w:val="none"/>
          <w:shd w:val="clear" w:fill="FFFFFF"/>
        </w:rPr>
        <w:fldChar w:fldCharType="begin"/>
      </w:r>
      <w:r>
        <w:rPr>
          <w:rFonts w:hint="eastAsia" w:ascii="微软雅黑" w:hAnsi="微软雅黑" w:eastAsia="微软雅黑" w:cs="微软雅黑"/>
          <w:i w:val="0"/>
          <w:iCs w:val="0"/>
          <w:caps w:val="0"/>
          <w:color w:val="auto"/>
          <w:spacing w:val="0"/>
          <w:sz w:val="21"/>
          <w:szCs w:val="21"/>
          <w:u w:val="none"/>
          <w:shd w:val="clear" w:fill="FFFFFF"/>
        </w:rPr>
        <w:instrText xml:space="preserve"> HYPERLINK "http://hngczyzs.bibibi.net/recruit/index/index" </w:instrText>
      </w:r>
      <w:r>
        <w:rPr>
          <w:rFonts w:hint="eastAsia" w:ascii="微软雅黑" w:hAnsi="微软雅黑" w:eastAsia="微软雅黑" w:cs="微软雅黑"/>
          <w:i w:val="0"/>
          <w:iCs w:val="0"/>
          <w:caps w:val="0"/>
          <w:color w:val="auto"/>
          <w:spacing w:val="0"/>
          <w:sz w:val="21"/>
          <w:szCs w:val="21"/>
          <w:u w:val="none"/>
          <w:shd w:val="clear" w:fill="FFFFFF"/>
        </w:rPr>
        <w:fldChar w:fldCharType="separate"/>
      </w:r>
      <w:r>
        <w:rPr>
          <w:rStyle w:val="8"/>
          <w:rFonts w:hint="eastAsia" w:ascii="仿宋" w:hAnsi="仿宋" w:eastAsia="仿宋" w:cs="仿宋"/>
          <w:i w:val="0"/>
          <w:iCs w:val="0"/>
          <w:caps w:val="0"/>
          <w:color w:val="auto"/>
          <w:spacing w:val="0"/>
          <w:sz w:val="28"/>
          <w:szCs w:val="28"/>
          <w:u w:val="none"/>
          <w:shd w:val="clear" w:fill="FFFFFF"/>
        </w:rPr>
        <w:t>http://</w:t>
      </w:r>
      <w:r>
        <w:rPr>
          <w:rStyle w:val="8"/>
          <w:rFonts w:hint="eastAsia" w:ascii="仿宋" w:hAnsi="仿宋" w:eastAsia="仿宋" w:cs="仿宋"/>
          <w:i w:val="0"/>
          <w:iCs w:val="0"/>
          <w:caps w:val="0"/>
          <w:color w:val="auto"/>
          <w:spacing w:val="0"/>
          <w:sz w:val="28"/>
          <w:szCs w:val="28"/>
          <w:u w:val="none"/>
          <w:shd w:val="clear" w:fill="FFFFFF"/>
          <w:lang w:val="en-US" w:eastAsia="zh-CN"/>
        </w:rPr>
        <w:t>www.s</w:t>
      </w:r>
      <w:r>
        <w:rPr>
          <w:rFonts w:hint="eastAsia" w:ascii="微软雅黑" w:hAnsi="微软雅黑" w:eastAsia="微软雅黑" w:cs="微软雅黑"/>
          <w:i w:val="0"/>
          <w:iCs w:val="0"/>
          <w:caps w:val="0"/>
          <w:color w:val="auto"/>
          <w:spacing w:val="0"/>
          <w:sz w:val="21"/>
          <w:szCs w:val="21"/>
          <w:u w:val="none"/>
          <w:shd w:val="clear" w:fill="FFFFFF"/>
        </w:rPr>
        <w:fldChar w:fldCharType="end"/>
      </w:r>
      <w:r>
        <w:rPr>
          <w:rFonts w:hint="eastAsia" w:ascii="微软雅黑" w:hAnsi="微软雅黑" w:eastAsia="微软雅黑" w:cs="微软雅黑"/>
          <w:i w:val="0"/>
          <w:iCs w:val="0"/>
          <w:caps w:val="0"/>
          <w:color w:val="auto"/>
          <w:spacing w:val="0"/>
          <w:sz w:val="21"/>
          <w:szCs w:val="21"/>
          <w:u w:val="none"/>
          <w:shd w:val="clear" w:fill="FFFFFF"/>
          <w:lang w:val="en-US" w:eastAsia="zh-CN"/>
        </w:rPr>
        <w:t>kzyxy.com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微软雅黑" w:hAnsi="微软雅黑" w:eastAsia="微软雅黑" w:cs="微软雅黑"/>
          <w:i w:val="0"/>
          <w:iCs w:val="0"/>
          <w:caps w:val="0"/>
          <w:color w:val="auto"/>
          <w:spacing w:val="0"/>
          <w:sz w:val="21"/>
          <w:szCs w:val="21"/>
          <w:u w:val="none"/>
          <w:shd w:val="clear" w:fill="FFFFFF"/>
          <w:lang w:val="en-US" w:eastAsia="zh-CN"/>
        </w:rPr>
      </w:pP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b/>
          <w:bCs/>
          <w:i w:val="0"/>
          <w:iCs w:val="0"/>
          <w:caps w:val="0"/>
          <w:color w:val="auto"/>
          <w:spacing w:val="0"/>
          <w:sz w:val="24"/>
          <w:szCs w:val="24"/>
        </w:rPr>
        <w:t>无法通过自助方式完成缴费或准考证打印的考生，可于考试前携带本人身份证到学校招生就业处办公室现场办理</w:t>
      </w:r>
      <w:r>
        <w:rPr>
          <w:rFonts w:hint="eastAsia" w:ascii="微软雅黑" w:hAnsi="微软雅黑" w:eastAsia="微软雅黑" w:cs="微软雅黑"/>
          <w:b/>
          <w:bCs/>
          <w:i w:val="0"/>
          <w:iCs w:val="0"/>
          <w:caps w:val="0"/>
          <w:color w:val="auto"/>
          <w:spacing w:val="0"/>
          <w:sz w:val="24"/>
          <w:szCs w:val="24"/>
          <w:lang w:eastAsia="zh-CN"/>
        </w:rPr>
        <w:t>，招生就业处咨询电话：</w:t>
      </w:r>
      <w:r>
        <w:rPr>
          <w:rFonts w:hint="eastAsia" w:ascii="微软雅黑" w:hAnsi="微软雅黑" w:eastAsia="微软雅黑" w:cs="微软雅黑"/>
          <w:b/>
          <w:bCs/>
          <w:i w:val="0"/>
          <w:iCs w:val="0"/>
          <w:caps w:val="0"/>
          <w:color w:val="auto"/>
          <w:spacing w:val="0"/>
          <w:sz w:val="24"/>
          <w:szCs w:val="24"/>
          <w:lang w:val="en-US" w:eastAsia="zh-CN"/>
        </w:rPr>
        <w:t>0735－2533333</w:t>
      </w:r>
      <w:r>
        <w:rPr>
          <w:rFonts w:hint="eastAsia" w:ascii="微软雅黑" w:hAnsi="微软雅黑" w:eastAsia="微软雅黑" w:cs="微软雅黑"/>
          <w:b/>
          <w:bCs/>
          <w:i w:val="0"/>
          <w:iCs w:val="0"/>
          <w:caps w:val="0"/>
          <w:color w:val="auto"/>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Style w:val="7"/>
          <w:rFonts w:hint="eastAsia" w:ascii="仿宋" w:hAnsi="仿宋" w:eastAsia="仿宋" w:cs="仿宋"/>
          <w:i w:val="0"/>
          <w:iCs w:val="0"/>
          <w:caps w:val="0"/>
          <w:color w:val="auto"/>
          <w:spacing w:val="0"/>
          <w:sz w:val="31"/>
          <w:szCs w:val="31"/>
          <w:shd w:val="clear" w:fill="FFFFFF"/>
        </w:rPr>
        <w:t>第五章 考试与考核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第二十条 我校单招按第一志愿、第二志愿分别组织考试，第一志愿考试时间统一定为202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年3月1</w:t>
      </w:r>
      <w:r>
        <w:rPr>
          <w:rFonts w:hint="eastAsia" w:ascii="仿宋" w:hAnsi="仿宋" w:eastAsia="仿宋" w:cs="仿宋"/>
          <w:i w:val="0"/>
          <w:iCs w:val="0"/>
          <w:caps w:val="0"/>
          <w:color w:val="auto"/>
          <w:spacing w:val="0"/>
          <w:sz w:val="28"/>
          <w:szCs w:val="28"/>
          <w:shd w:val="clear" w:fill="FFFFFF"/>
          <w:lang w:val="en-US" w:eastAsia="zh-CN"/>
        </w:rPr>
        <w:t>6</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-3月17日。</w:t>
      </w:r>
      <w:r>
        <w:rPr>
          <w:rFonts w:hint="eastAsia" w:ascii="仿宋" w:hAnsi="仿宋" w:eastAsia="仿宋" w:cs="仿宋"/>
          <w:i w:val="0"/>
          <w:iCs w:val="0"/>
          <w:caps w:val="0"/>
          <w:color w:val="auto"/>
          <w:spacing w:val="0"/>
          <w:sz w:val="28"/>
          <w:szCs w:val="28"/>
          <w:shd w:val="clear" w:fill="FFFFFF"/>
        </w:rPr>
        <w:t>如</w:t>
      </w:r>
      <w:r>
        <w:rPr>
          <w:rFonts w:hint="eastAsia" w:ascii="仿宋" w:hAnsi="仿宋" w:eastAsia="仿宋" w:cs="仿宋"/>
          <w:i w:val="0"/>
          <w:iCs w:val="0"/>
          <w:caps w:val="0"/>
          <w:color w:val="auto"/>
          <w:spacing w:val="0"/>
          <w:sz w:val="28"/>
          <w:szCs w:val="28"/>
          <w:shd w:val="clear" w:fill="FFFFFF"/>
          <w:lang w:val="en-US" w:eastAsia="zh-CN"/>
        </w:rPr>
        <w:t>第一志愿</w:t>
      </w:r>
      <w:r>
        <w:rPr>
          <w:rFonts w:hint="eastAsia" w:ascii="仿宋" w:hAnsi="仿宋" w:eastAsia="仿宋" w:cs="仿宋"/>
          <w:i w:val="0"/>
          <w:iCs w:val="0"/>
          <w:caps w:val="0"/>
          <w:color w:val="auto"/>
          <w:spacing w:val="0"/>
          <w:sz w:val="28"/>
          <w:szCs w:val="28"/>
          <w:shd w:val="clear" w:fill="FFFFFF"/>
        </w:rPr>
        <w:t>录取后未完成当年的单招计划，将组织第二志愿报考我校且未被第一志愿录取考生举行考试，时间统一定为202</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年4月</w:t>
      </w:r>
      <w:r>
        <w:rPr>
          <w:rFonts w:hint="eastAsia" w:ascii="仿宋" w:hAnsi="仿宋" w:eastAsia="仿宋" w:cs="仿宋"/>
          <w:i w:val="0"/>
          <w:iCs w:val="0"/>
          <w:caps w:val="0"/>
          <w:color w:val="auto"/>
          <w:spacing w:val="0"/>
          <w:sz w:val="28"/>
          <w:szCs w:val="28"/>
          <w:shd w:val="clear" w:fill="FFFFFF"/>
          <w:lang w:val="en-US" w:eastAsia="zh-CN"/>
        </w:rPr>
        <w:t>13</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-4月14日</w:t>
      </w:r>
      <w:r>
        <w:rPr>
          <w:rFonts w:hint="eastAsia" w:ascii="仿宋" w:hAnsi="仿宋" w:eastAsia="仿宋" w:cs="仿宋"/>
          <w:i w:val="0"/>
          <w:iCs w:val="0"/>
          <w:caps w:val="0"/>
          <w:color w:val="auto"/>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auto"/>
          <w:spacing w:val="0"/>
          <w:sz w:val="28"/>
          <w:szCs w:val="28"/>
          <w:shd w:val="clear" w:fill="FFFFFF"/>
        </w:rPr>
        <w:t>第二十一条 参加我校今年单独招生的考生分为应届普通高中毕业考生（使用普通高中学业水平合格性考试有效成绩）、中职考生和往届普通高中考生及同等学</w:t>
      </w:r>
      <w:r>
        <w:rPr>
          <w:rFonts w:hint="eastAsia" w:ascii="仿宋" w:hAnsi="仿宋" w:eastAsia="仿宋" w:cs="仿宋"/>
          <w:i w:val="0"/>
          <w:iCs w:val="0"/>
          <w:caps w:val="0"/>
          <w:color w:val="auto"/>
          <w:spacing w:val="0"/>
          <w:sz w:val="28"/>
          <w:szCs w:val="28"/>
          <w:shd w:val="clear" w:fill="FFFFFF"/>
          <w:lang w:val="en-US" w:eastAsia="zh-CN"/>
        </w:rPr>
        <w:t>历</w:t>
      </w:r>
      <w:r>
        <w:rPr>
          <w:rFonts w:hint="eastAsia" w:ascii="仿宋" w:hAnsi="仿宋" w:eastAsia="仿宋" w:cs="仿宋"/>
          <w:i w:val="0"/>
          <w:iCs w:val="0"/>
          <w:caps w:val="0"/>
          <w:color w:val="auto"/>
          <w:spacing w:val="0"/>
          <w:sz w:val="28"/>
          <w:szCs w:val="28"/>
          <w:shd w:val="clear" w:fill="FFFFFF"/>
        </w:rPr>
        <w:t>考生（含普通高中学业水平合格性考试有效</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成绩不全的应届普通高中考生）、退役军人、体育特长生四类。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rPr>
          <w:rFonts w:hint="default" w:ascii="微软雅黑" w:hAnsi="微软雅黑" w:eastAsia="仿宋" w:cs="微软雅黑"/>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 第二十二条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应届普通高中毕业考生（</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具有2023年普通高中学业水平合格性考试有效成绩</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）和退役军人考生不参加文化素质测试，其他人员必须参加我校组织的文化素质测试。</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普通高中学业水平合格性考试有效成绩不全的</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应届普通高中毕业考生</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应</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按照中职考生和往届普通高中考生及同等学</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历</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考生类别进行文化素质测试。</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体育考生参加体育专项测试，不参加职业技能测试，除体育考生外，其余考生都必须参加我校组织的职业技能测试。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第二十三条 考试内容：文化素质测试</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00分+职业技能测试</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00分，总分</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.文化素质测试：对于中职考生和往届普通高中考生及同等学</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历</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考生、无有效</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学业水平合格性考试</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成绩</w:t>
      </w:r>
      <w:r>
        <w:rPr>
          <w:rFonts w:hint="eastAsia" w:ascii="仿宋" w:hAnsi="仿宋" w:eastAsia="仿宋" w:cs="仿宋"/>
          <w:i w:val="0"/>
          <w:iCs w:val="0"/>
          <w:caps w:val="0"/>
          <w:color w:val="auto"/>
          <w:spacing w:val="0"/>
          <w:sz w:val="28"/>
          <w:szCs w:val="28"/>
          <w:shd w:val="clear" w:fill="FFFFFF"/>
        </w:rPr>
        <w:t>的应届普通高中毕业考生，由我校依据《中等职业学校公共基础课课程标准》及高中教育阶段语文、数学、英语等基础科目知识等有关内容单独组织</w:t>
      </w:r>
      <w:r>
        <w:rPr>
          <w:rFonts w:hint="eastAsia" w:ascii="仿宋" w:hAnsi="仿宋" w:eastAsia="仿宋" w:cs="仿宋"/>
          <w:i w:val="0"/>
          <w:iCs w:val="0"/>
          <w:caps w:val="0"/>
          <w:color w:val="auto"/>
          <w:spacing w:val="0"/>
          <w:sz w:val="28"/>
          <w:szCs w:val="28"/>
          <w:shd w:val="clear" w:fill="FFFFFF"/>
          <w:lang w:eastAsia="zh-CN"/>
        </w:rPr>
        <w:t>闭</w:t>
      </w:r>
      <w:r>
        <w:rPr>
          <w:rFonts w:hint="eastAsia" w:ascii="仿宋" w:hAnsi="仿宋" w:eastAsia="仿宋" w:cs="仿宋"/>
          <w:i w:val="0"/>
          <w:iCs w:val="0"/>
          <w:caps w:val="0"/>
          <w:color w:val="auto"/>
          <w:spacing w:val="0"/>
          <w:sz w:val="28"/>
          <w:szCs w:val="28"/>
          <w:shd w:val="clear" w:fill="FFFFFF"/>
        </w:rPr>
        <w:t>卷考试。应届普通高中毕业考生使用普通高中学业水平合格性考试有效成绩，以学业水平考试成绩</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语、数、外三科成绩</w:t>
      </w:r>
      <w:r>
        <w:rPr>
          <w:rFonts w:hint="eastAsia" w:ascii="仿宋" w:hAnsi="仿宋" w:eastAsia="仿宋" w:cs="仿宋"/>
          <w:i w:val="0"/>
          <w:iCs w:val="0"/>
          <w:caps w:val="0"/>
          <w:color w:val="auto"/>
          <w:spacing w:val="0"/>
          <w:sz w:val="28"/>
          <w:szCs w:val="28"/>
          <w:shd w:val="clear" w:fill="FFFFFF"/>
          <w:lang w:eastAsia="zh-CN"/>
        </w:rPr>
        <w:t>各</w:t>
      </w:r>
      <w:r>
        <w:rPr>
          <w:rFonts w:hint="eastAsia" w:ascii="仿宋" w:hAnsi="仿宋" w:eastAsia="仿宋" w:cs="仿宋"/>
          <w:i w:val="0"/>
          <w:iCs w:val="0"/>
          <w:caps w:val="0"/>
          <w:color w:val="auto"/>
          <w:spacing w:val="0"/>
          <w:sz w:val="28"/>
          <w:szCs w:val="28"/>
          <w:shd w:val="clear" w:fill="FFFFFF"/>
          <w:lang w:val="en-US" w:eastAsia="zh-CN"/>
        </w:rPr>
        <w:t>100分</w:t>
      </w:r>
      <w:r>
        <w:rPr>
          <w:rFonts w:hint="eastAsia" w:ascii="仿宋" w:hAnsi="仿宋" w:eastAsia="仿宋" w:cs="仿宋"/>
          <w:i w:val="0"/>
          <w:iCs w:val="0"/>
          <w:caps w:val="0"/>
          <w:color w:val="auto"/>
          <w:spacing w:val="0"/>
          <w:sz w:val="28"/>
          <w:szCs w:val="28"/>
          <w:shd w:val="clear" w:fill="FFFFFF"/>
        </w:rPr>
        <w:t>为文化素质测试成绩。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rPr>
        <w:t>.职业技能测试：</w:t>
      </w:r>
      <w:r>
        <w:rPr>
          <w:rFonts w:hint="eastAsia" w:ascii="仿宋" w:hAnsi="仿宋" w:eastAsia="仿宋" w:cs="仿宋"/>
          <w:i w:val="0"/>
          <w:iCs w:val="0"/>
          <w:caps w:val="0"/>
          <w:color w:val="auto"/>
          <w:spacing w:val="0"/>
          <w:sz w:val="28"/>
          <w:szCs w:val="28"/>
          <w:shd w:val="clear" w:fill="FFFFFF"/>
          <w:lang w:val="en-US" w:eastAsia="zh-CN"/>
        </w:rPr>
        <w:t>除按政策规定可以免于职业技能测试的考生及体育考生外，其余考生均需参加职业适应性测试，并以此成绩作为职业技能测试成绩，体育特长生需进行体育特长测试</w:t>
      </w:r>
      <w:r>
        <w:rPr>
          <w:rFonts w:hint="eastAsia" w:ascii="仿宋" w:hAnsi="仿宋" w:eastAsia="仿宋" w:cs="仿宋"/>
          <w:i w:val="0"/>
          <w:iCs w:val="0"/>
          <w:caps w:val="0"/>
          <w:color w:val="auto"/>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第二十四条 命题：</w:t>
      </w:r>
      <w:r>
        <w:rPr>
          <w:rFonts w:hint="eastAsia" w:ascii="仿宋" w:hAnsi="仿宋" w:eastAsia="仿宋" w:cs="仿宋"/>
          <w:i w:val="0"/>
          <w:iCs w:val="0"/>
          <w:caps w:val="0"/>
          <w:color w:val="auto"/>
          <w:spacing w:val="0"/>
          <w:sz w:val="28"/>
          <w:szCs w:val="28"/>
          <w:shd w:val="clear" w:fill="FFFFFF"/>
          <w:lang w:val="en-US" w:eastAsia="zh-CN"/>
        </w:rPr>
        <w:t>在学校单独招生工作领导小组的指导下由</w:t>
      </w:r>
      <w:r>
        <w:rPr>
          <w:rFonts w:hint="eastAsia" w:ascii="仿宋" w:hAnsi="仿宋" w:eastAsia="仿宋" w:cs="仿宋"/>
          <w:i w:val="0"/>
          <w:iCs w:val="0"/>
          <w:caps w:val="0"/>
          <w:color w:val="auto"/>
          <w:spacing w:val="0"/>
          <w:sz w:val="28"/>
          <w:szCs w:val="28"/>
          <w:shd w:val="clear" w:fill="FFFFFF"/>
        </w:rPr>
        <w:t>教务处组织</w:t>
      </w:r>
      <w:r>
        <w:rPr>
          <w:rFonts w:hint="eastAsia" w:ascii="仿宋" w:hAnsi="仿宋" w:eastAsia="仿宋" w:cs="仿宋"/>
          <w:i w:val="0"/>
          <w:iCs w:val="0"/>
          <w:caps w:val="0"/>
          <w:color w:val="auto"/>
          <w:spacing w:val="0"/>
          <w:sz w:val="28"/>
          <w:szCs w:val="28"/>
          <w:shd w:val="clear" w:fill="FFFFFF"/>
          <w:lang w:val="en-US" w:eastAsia="zh-CN"/>
        </w:rPr>
        <w:t>命题。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第二十五条 保密措施：学校纪检监督</w:t>
      </w:r>
      <w:r>
        <w:rPr>
          <w:rFonts w:hint="eastAsia" w:ascii="仿宋" w:hAnsi="仿宋" w:eastAsia="仿宋" w:cs="仿宋"/>
          <w:i w:val="0"/>
          <w:iCs w:val="0"/>
          <w:caps w:val="0"/>
          <w:color w:val="auto"/>
          <w:spacing w:val="0"/>
          <w:sz w:val="28"/>
          <w:szCs w:val="28"/>
          <w:shd w:val="clear" w:fill="FFFFFF"/>
          <w:lang w:val="en-US" w:eastAsia="zh-CN"/>
        </w:rPr>
        <w:t>部门全程监督命题、制卷、保管等过程</w:t>
      </w:r>
      <w:r>
        <w:rPr>
          <w:rFonts w:hint="eastAsia" w:ascii="仿宋" w:hAnsi="仿宋" w:eastAsia="仿宋" w:cs="仿宋"/>
          <w:i w:val="0"/>
          <w:iCs w:val="0"/>
          <w:caps w:val="0"/>
          <w:color w:val="auto"/>
          <w:spacing w:val="0"/>
          <w:sz w:val="28"/>
          <w:szCs w:val="28"/>
          <w:shd w:val="clear" w:fill="FFFFFF"/>
        </w:rPr>
        <w:t>，保密人员应该对试卷保密绝对负责，在严格的监督之下完成制卷工作。试卷制好后，分考场装入试卷袋密封，试卷存入保密室，由专人24小时值班看管。</w:t>
      </w:r>
      <w:r>
        <w:rPr>
          <w:rFonts w:hint="eastAsia" w:ascii="仿宋" w:hAnsi="仿宋" w:eastAsia="仿宋" w:cs="仿宋"/>
          <w:i w:val="0"/>
          <w:iCs w:val="0"/>
          <w:caps w:val="0"/>
          <w:color w:val="auto"/>
          <w:spacing w:val="0"/>
          <w:sz w:val="28"/>
          <w:szCs w:val="28"/>
          <w:shd w:val="clear" w:fill="FFFFFF"/>
          <w:lang w:val="en-US" w:eastAsia="zh-CN"/>
        </w:rPr>
        <w:t>命题制卷等涉密人员，在开考前进行集中隔离，防止泄密。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第二十六条 组考：由学校相关职能部门负责，按要求制定具体的组考方案，根据报考人数合理安排考场并组织有序考试，相</w:t>
      </w:r>
      <w:r>
        <w:rPr>
          <w:rFonts w:hint="eastAsia" w:ascii="仿宋" w:hAnsi="仿宋" w:eastAsia="仿宋" w:cs="仿宋"/>
          <w:i w:val="0"/>
          <w:iCs w:val="0"/>
          <w:caps w:val="0"/>
          <w:color w:val="auto"/>
          <w:spacing w:val="0"/>
          <w:sz w:val="28"/>
          <w:szCs w:val="28"/>
          <w:shd w:val="clear" w:fill="FFFFFF"/>
          <w:lang w:val="en-US" w:eastAsia="zh-CN"/>
        </w:rPr>
        <w:t>关系部</w:t>
      </w:r>
      <w:r>
        <w:rPr>
          <w:rFonts w:hint="eastAsia" w:ascii="仿宋" w:hAnsi="仿宋" w:eastAsia="仿宋" w:cs="仿宋"/>
          <w:i w:val="0"/>
          <w:iCs w:val="0"/>
          <w:caps w:val="0"/>
          <w:color w:val="auto"/>
          <w:spacing w:val="0"/>
          <w:sz w:val="28"/>
          <w:szCs w:val="28"/>
          <w:shd w:val="clear" w:fill="FFFFFF"/>
        </w:rPr>
        <w:t>配合实施。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第二十七条 评卷：由教务处组织相关</w:t>
      </w:r>
      <w:r>
        <w:rPr>
          <w:rFonts w:hint="eastAsia" w:ascii="仿宋" w:hAnsi="仿宋" w:eastAsia="仿宋" w:cs="仿宋"/>
          <w:i w:val="0"/>
          <w:iCs w:val="0"/>
          <w:caps w:val="0"/>
          <w:color w:val="auto"/>
          <w:spacing w:val="0"/>
          <w:sz w:val="28"/>
          <w:szCs w:val="28"/>
          <w:shd w:val="clear" w:fill="FFFFFF"/>
          <w:lang w:val="en-US" w:eastAsia="zh-CN"/>
        </w:rPr>
        <w:t>专业教师</w:t>
      </w:r>
      <w:r>
        <w:rPr>
          <w:rFonts w:hint="eastAsia" w:ascii="仿宋" w:hAnsi="仿宋" w:eastAsia="仿宋" w:cs="仿宋"/>
          <w:i w:val="0"/>
          <w:iCs w:val="0"/>
          <w:caps w:val="0"/>
          <w:color w:val="auto"/>
          <w:spacing w:val="0"/>
          <w:sz w:val="28"/>
          <w:szCs w:val="28"/>
          <w:shd w:val="clear" w:fill="FFFFFF"/>
        </w:rPr>
        <w:t>参照湖南省普通高考评卷工作有关要求进行。制定科学合理的评判标准，确保考试评判工作公正、透明。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auto"/>
          <w:spacing w:val="0"/>
          <w:sz w:val="21"/>
          <w:szCs w:val="21"/>
        </w:rPr>
      </w:pPr>
      <w:r>
        <w:rPr>
          <w:rStyle w:val="7"/>
          <w:rFonts w:hint="eastAsia" w:ascii="仿宋" w:hAnsi="仿宋" w:eastAsia="仿宋" w:cs="仿宋"/>
          <w:i w:val="0"/>
          <w:iCs w:val="0"/>
          <w:caps w:val="0"/>
          <w:color w:val="auto"/>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auto"/>
          <w:spacing w:val="0"/>
          <w:sz w:val="21"/>
          <w:szCs w:val="21"/>
        </w:rPr>
      </w:pPr>
      <w:r>
        <w:rPr>
          <w:rStyle w:val="7"/>
          <w:rFonts w:hint="eastAsia" w:ascii="仿宋" w:hAnsi="仿宋" w:eastAsia="仿宋" w:cs="仿宋"/>
          <w:i w:val="0"/>
          <w:iCs w:val="0"/>
          <w:caps w:val="0"/>
          <w:color w:val="auto"/>
          <w:spacing w:val="0"/>
          <w:sz w:val="31"/>
          <w:szCs w:val="31"/>
          <w:shd w:val="clear" w:fill="FFFFFF"/>
        </w:rPr>
        <w:t>第六章 录取规则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第二十八条 退役军人考生可免予文化素质测试，依据职业适应性测试成绩从高到低录取。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第二十九条 根据教育部政策规定，在世界技能组织主办的“世界技能大赛”中获奖的中国国家代表队选手符合高考报名条件的中职在校生，应届毕业当年可保送至我校就读；在校学习期间获“全国职业院校技能大赛”“中国职业技能大赛”一、二、三等奖及“湖南省职业技能大赛”“湖南省职业院校技能大赛”一等奖的中职应届毕业生，可免试推荐到我校就读，由我校录取到学生获奖赛项对应的专业。在校学习期间获“湖南省职业技能大赛”“湖南省职业院校技能大赛”二、三等奖的中职应届毕业生，报考获奖赛项对口专业可免于职业技能测试，其中获得二等奖的学生可按技能测试成绩满分计入综合成绩；获得三等奖的学生可按技能测试成绩满分的80%计入综合成绩，也可选择参加学校组织的</w:t>
      </w:r>
      <w:r>
        <w:rPr>
          <w:rFonts w:hint="eastAsia" w:ascii="仿宋" w:hAnsi="仿宋" w:eastAsia="仿宋" w:cs="仿宋"/>
          <w:i w:val="0"/>
          <w:iCs w:val="0"/>
          <w:caps w:val="0"/>
          <w:color w:val="auto"/>
          <w:spacing w:val="0"/>
          <w:sz w:val="28"/>
          <w:szCs w:val="28"/>
          <w:shd w:val="clear" w:fill="FFFFFF"/>
          <w:lang w:val="en-US" w:eastAsia="zh-CN"/>
        </w:rPr>
        <w:t>职业适应性</w:t>
      </w:r>
      <w:r>
        <w:rPr>
          <w:rFonts w:hint="eastAsia" w:ascii="仿宋" w:hAnsi="仿宋" w:eastAsia="仿宋" w:cs="仿宋"/>
          <w:i w:val="0"/>
          <w:iCs w:val="0"/>
          <w:caps w:val="0"/>
          <w:color w:val="auto"/>
          <w:spacing w:val="0"/>
          <w:sz w:val="28"/>
          <w:szCs w:val="28"/>
          <w:shd w:val="clear" w:fill="FFFFFF"/>
        </w:rPr>
        <w:t>技测试取得测试成绩，取两项成绩的较高分数计入综合成绩（考生如需跨专业，不能享受免试政策）。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第三十条 根据各专业录取计划数按总成绩从高分到低分进行录取，录满为止。普通高中毕业考生填报的第一专业计划数已满，则根据考生报考的第二专业进行录取</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专业服从未被录取的考生，按成绩高低和各专业剩余计划在所有专业组内进行调剂录取</w:t>
      </w:r>
      <w:r>
        <w:rPr>
          <w:rFonts w:hint="eastAsia" w:ascii="宋体" w:hAnsi="宋体" w:eastAsia="宋体" w:cs="宋体"/>
          <w:i w:val="0"/>
          <w:iCs w:val="0"/>
          <w:caps w:val="0"/>
          <w:color w:val="auto"/>
          <w:spacing w:val="0"/>
          <w:sz w:val="24"/>
          <w:szCs w:val="24"/>
          <w:shd w:val="clear" w:fill="FFFFFF"/>
        </w:rPr>
        <w:t>。</w:t>
      </w:r>
      <w:r>
        <w:rPr>
          <w:rFonts w:hint="eastAsia" w:ascii="仿宋" w:hAnsi="仿宋" w:eastAsia="仿宋" w:cs="仿宋"/>
          <w:i w:val="0"/>
          <w:iCs w:val="0"/>
          <w:caps w:val="0"/>
          <w:color w:val="auto"/>
          <w:spacing w:val="0"/>
          <w:sz w:val="28"/>
          <w:szCs w:val="28"/>
          <w:shd w:val="clear" w:fill="FFFFFF"/>
        </w:rPr>
        <w:t>中职考生和往届普通高中考生及同等学</w:t>
      </w:r>
      <w:r>
        <w:rPr>
          <w:rFonts w:hint="eastAsia" w:ascii="仿宋" w:hAnsi="仿宋" w:eastAsia="仿宋" w:cs="仿宋"/>
          <w:i w:val="0"/>
          <w:iCs w:val="0"/>
          <w:caps w:val="0"/>
          <w:color w:val="auto"/>
          <w:spacing w:val="0"/>
          <w:sz w:val="28"/>
          <w:szCs w:val="28"/>
          <w:shd w:val="clear" w:fill="FFFFFF"/>
          <w:lang w:val="en-US" w:eastAsia="zh-CN"/>
        </w:rPr>
        <w:t>历</w:t>
      </w:r>
      <w:r>
        <w:rPr>
          <w:rFonts w:hint="eastAsia" w:ascii="仿宋" w:hAnsi="仿宋" w:eastAsia="仿宋" w:cs="仿宋"/>
          <w:i w:val="0"/>
          <w:iCs w:val="0"/>
          <w:caps w:val="0"/>
          <w:color w:val="auto"/>
          <w:spacing w:val="0"/>
          <w:sz w:val="28"/>
          <w:szCs w:val="28"/>
          <w:shd w:val="clear" w:fill="FFFFFF"/>
        </w:rPr>
        <w:t>考生两类考生填报的第一专业计划数已满，则根据考生报考的第二专业进行录取，专业服从未被录取的考生，按成绩高低和各专业剩余计划在同一专业组内进行调剂录取。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第三十</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一</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条 总成绩相同时，应届普通高中毕业考生按语文、数学、英语的成绩顺序依次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排序</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；中职考生和往届普通高中考生及同等学</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历</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考生按文化素质测试、职业技能测试的成绩依次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排序</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体育考生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w w:val="95"/>
          <w:sz w:val="30"/>
          <w:szCs w:val="30"/>
          <w:lang w:val="en-US" w:eastAsia="zh-CN"/>
        </w:rPr>
        <w:t>按</w:t>
      </w:r>
      <w:r>
        <w:rPr>
          <w:rFonts w:hint="eastAsia" w:ascii="仿宋" w:hAnsi="仿宋" w:eastAsia="仿宋"/>
          <w:w w:val="95"/>
          <w:sz w:val="30"/>
          <w:szCs w:val="30"/>
        </w:rPr>
        <w:t>体育专项测试成绩、文化成绩</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依次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排序</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退役军人考生按部队立功受奖、军龄从高到低</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依次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二</w:t>
      </w:r>
      <w:r>
        <w:rPr>
          <w:rFonts w:hint="eastAsia" w:ascii="仿宋" w:hAnsi="仿宋" w:eastAsia="仿宋" w:cs="仿宋"/>
          <w:i w:val="0"/>
          <w:iCs w:val="0"/>
          <w:caps w:val="0"/>
          <w:color w:val="auto"/>
          <w:spacing w:val="0"/>
          <w:sz w:val="28"/>
          <w:szCs w:val="28"/>
          <w:shd w:val="clear" w:fill="FFFFFF"/>
        </w:rPr>
        <w:t>条 我校按志愿优先的顺序进行录取，第一志愿报考我校的考生录取结束后，若仍有部分专业有剩余招生计划，将向社会公布有缺额的专业及计划数，并针对第二志愿填报了我校有缺额的专业（或填报了服从专业调剂）且未被第一志愿学校录取的考生组织考试和录取。第二志愿各类别分专业招生计划的确定原则、考试要求及录取规则等与第一志愿的相关规定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三</w:t>
      </w:r>
      <w:r>
        <w:rPr>
          <w:rFonts w:hint="eastAsia" w:ascii="仿宋" w:hAnsi="仿宋" w:eastAsia="仿宋" w:cs="仿宋"/>
          <w:i w:val="0"/>
          <w:iCs w:val="0"/>
          <w:caps w:val="0"/>
          <w:color w:val="auto"/>
          <w:spacing w:val="0"/>
          <w:sz w:val="28"/>
          <w:szCs w:val="28"/>
          <w:shd w:val="clear" w:fill="FFFFFF"/>
        </w:rPr>
        <w:t>条 我校将通过官网（http://</w:t>
      </w:r>
      <w:r>
        <w:rPr>
          <w:rFonts w:hint="eastAsia" w:ascii="仿宋" w:hAnsi="仿宋" w:eastAsia="仿宋" w:cs="仿宋"/>
          <w:i w:val="0"/>
          <w:iCs w:val="0"/>
          <w:caps w:val="0"/>
          <w:color w:val="auto"/>
          <w:spacing w:val="0"/>
          <w:sz w:val="28"/>
          <w:szCs w:val="28"/>
          <w:shd w:val="clear" w:fill="FFFFFF"/>
          <w:lang w:val="en-US" w:eastAsia="zh-CN"/>
        </w:rPr>
        <w:t>skzyxy.com</w:t>
      </w:r>
      <w:r>
        <w:rPr>
          <w:rFonts w:hint="eastAsia" w:ascii="仿宋" w:hAnsi="仿宋" w:eastAsia="仿宋" w:cs="仿宋"/>
          <w:i w:val="0"/>
          <w:iCs w:val="0"/>
          <w:caps w:val="0"/>
          <w:color w:val="auto"/>
          <w:spacing w:val="0"/>
          <w:sz w:val="28"/>
          <w:szCs w:val="28"/>
          <w:shd w:val="clear" w:fill="FFFFFF"/>
        </w:rPr>
        <w:t>）发布单独招生拟录取名单，拟录取考生需在我</w:t>
      </w:r>
      <w:bookmarkStart w:id="0" w:name="_GoBack"/>
      <w:bookmarkEnd w:id="0"/>
      <w:r>
        <w:rPr>
          <w:rFonts w:hint="eastAsia" w:ascii="仿宋" w:hAnsi="仿宋" w:eastAsia="仿宋" w:cs="仿宋"/>
          <w:i w:val="0"/>
          <w:iCs w:val="0"/>
          <w:caps w:val="0"/>
          <w:color w:val="auto"/>
          <w:spacing w:val="0"/>
          <w:sz w:val="28"/>
          <w:szCs w:val="28"/>
          <w:shd w:val="clear" w:fill="FFFFFF"/>
        </w:rPr>
        <w:t>校规定时间内办理相关确认就读手续。有下列情形之一者，我校将直接取消考生录取资格：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1、填报虚假高考报名信息；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2、提供虚假的资格证明材料；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3、有</w:t>
      </w:r>
      <w:r>
        <w:rPr>
          <w:rFonts w:hint="eastAsia" w:ascii="仿宋" w:hAnsi="仿宋" w:eastAsia="仿宋" w:cs="仿宋"/>
          <w:i w:val="0"/>
          <w:iCs w:val="0"/>
          <w:caps w:val="0"/>
          <w:color w:val="auto"/>
          <w:spacing w:val="0"/>
          <w:sz w:val="28"/>
          <w:szCs w:val="28"/>
          <w:shd w:val="clear" w:fill="FFFFFF"/>
          <w:lang w:val="en-US" w:eastAsia="zh-CN"/>
        </w:rPr>
        <w:t>严重的考试</w:t>
      </w:r>
      <w:r>
        <w:rPr>
          <w:rFonts w:hint="eastAsia" w:ascii="仿宋" w:hAnsi="仿宋" w:eastAsia="仿宋" w:cs="仿宋"/>
          <w:i w:val="0"/>
          <w:iCs w:val="0"/>
          <w:caps w:val="0"/>
          <w:color w:val="auto"/>
          <w:spacing w:val="0"/>
          <w:sz w:val="28"/>
          <w:szCs w:val="28"/>
          <w:shd w:val="clear" w:fill="FFFFFF"/>
        </w:rPr>
        <w:t>舞弊行为；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Style w:val="7"/>
          <w:rFonts w:hint="eastAsia" w:ascii="仿宋" w:hAnsi="仿宋" w:eastAsia="仿宋" w:cs="仿宋"/>
          <w:i w:val="0"/>
          <w:iCs w:val="0"/>
          <w:caps w:val="0"/>
          <w:color w:val="auto"/>
          <w:spacing w:val="0"/>
          <w:sz w:val="31"/>
          <w:szCs w:val="31"/>
          <w:shd w:val="clear" w:fill="FFFFFF"/>
        </w:rPr>
        <w:t>第七章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四</w:t>
      </w:r>
      <w:r>
        <w:rPr>
          <w:rFonts w:hint="eastAsia" w:ascii="仿宋" w:hAnsi="仿宋" w:eastAsia="仿宋" w:cs="仿宋"/>
          <w:i w:val="0"/>
          <w:iCs w:val="0"/>
          <w:caps w:val="0"/>
          <w:color w:val="auto"/>
          <w:spacing w:val="0"/>
          <w:sz w:val="28"/>
          <w:szCs w:val="28"/>
          <w:shd w:val="clear" w:fill="FFFFFF"/>
        </w:rPr>
        <w:t>条  考试结束及录取结束后，我校第一时间将考试结果及拟录取考生情况在学校官网公示。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五</w:t>
      </w:r>
      <w:r>
        <w:rPr>
          <w:rFonts w:hint="eastAsia" w:ascii="仿宋" w:hAnsi="仿宋" w:eastAsia="仿宋" w:cs="仿宋"/>
          <w:i w:val="0"/>
          <w:iCs w:val="0"/>
          <w:caps w:val="0"/>
          <w:color w:val="auto"/>
          <w:spacing w:val="0"/>
          <w:sz w:val="28"/>
          <w:szCs w:val="28"/>
          <w:shd w:val="clear" w:fill="FFFFFF"/>
        </w:rPr>
        <w:t>条 我校单招考试期间，学校纪委对单招考试、录取全过程进行监督，确保规范有序、公平公正。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六</w:t>
      </w:r>
      <w:r>
        <w:rPr>
          <w:rFonts w:hint="eastAsia" w:ascii="仿宋" w:hAnsi="仿宋" w:eastAsia="仿宋" w:cs="仿宋"/>
          <w:i w:val="0"/>
          <w:iCs w:val="0"/>
          <w:caps w:val="0"/>
          <w:color w:val="auto"/>
          <w:spacing w:val="0"/>
          <w:sz w:val="28"/>
          <w:szCs w:val="28"/>
          <w:shd w:val="clear" w:fill="FFFFFF"/>
        </w:rPr>
        <w:t>条 我校高职单招工作严格执行教育部和</w:t>
      </w:r>
      <w:r>
        <w:rPr>
          <w:rFonts w:hint="eastAsia" w:ascii="仿宋" w:hAnsi="仿宋" w:eastAsia="仿宋" w:cs="仿宋"/>
          <w:i w:val="0"/>
          <w:iCs w:val="0"/>
          <w:caps w:val="0"/>
          <w:color w:val="auto"/>
          <w:spacing w:val="0"/>
          <w:sz w:val="28"/>
          <w:szCs w:val="28"/>
          <w:shd w:val="clear" w:fill="FFFFFF"/>
          <w:lang w:val="en-US" w:eastAsia="zh-CN"/>
        </w:rPr>
        <w:t>湖南省</w:t>
      </w:r>
      <w:r>
        <w:rPr>
          <w:rFonts w:hint="eastAsia" w:ascii="仿宋" w:hAnsi="仿宋" w:eastAsia="仿宋" w:cs="仿宋"/>
          <w:i w:val="0"/>
          <w:iCs w:val="0"/>
          <w:caps w:val="0"/>
          <w:color w:val="auto"/>
          <w:spacing w:val="0"/>
          <w:sz w:val="28"/>
          <w:szCs w:val="28"/>
          <w:shd w:val="clear" w:fill="FFFFFF"/>
        </w:rPr>
        <w:t>教育厅政策规定和纪律要求，没有举办所谓的考前“辅导班”“培训班”，没有与任何社会机构及人员进行单招合作。凡是有社会机构和个人宣</w:t>
      </w:r>
      <w:r>
        <w:rPr>
          <w:rFonts w:hint="eastAsia" w:ascii="仿宋" w:hAnsi="仿宋" w:eastAsia="仿宋" w:cs="仿宋"/>
          <w:i w:val="0"/>
          <w:iCs w:val="0"/>
          <w:caps w:val="0"/>
          <w:color w:val="auto"/>
          <w:spacing w:val="0"/>
          <w:sz w:val="28"/>
          <w:szCs w:val="28"/>
          <w:shd w:val="clear" w:fill="FFFFFF"/>
          <w:lang w:val="en-US" w:eastAsia="zh-CN"/>
        </w:rPr>
        <w:t>称</w:t>
      </w:r>
      <w:r>
        <w:rPr>
          <w:rFonts w:hint="eastAsia" w:ascii="仿宋" w:hAnsi="仿宋" w:eastAsia="仿宋" w:cs="仿宋"/>
          <w:i w:val="0"/>
          <w:iCs w:val="0"/>
          <w:caps w:val="0"/>
          <w:color w:val="auto"/>
          <w:spacing w:val="0"/>
          <w:sz w:val="28"/>
          <w:szCs w:val="28"/>
          <w:shd w:val="clear" w:fill="FFFFFF"/>
        </w:rPr>
        <w:t>与我校有合作、可以通过“内部指标”方式确保考生录取的，考生可第一时间向</w:t>
      </w:r>
      <w:r>
        <w:rPr>
          <w:rFonts w:hint="eastAsia" w:ascii="仿宋" w:hAnsi="仿宋" w:eastAsia="仿宋" w:cs="仿宋"/>
          <w:i w:val="0"/>
          <w:iCs w:val="0"/>
          <w:caps w:val="0"/>
          <w:color w:val="auto"/>
          <w:spacing w:val="0"/>
          <w:sz w:val="28"/>
          <w:szCs w:val="28"/>
          <w:shd w:val="clear" w:fill="FFFFFF"/>
          <w:lang w:val="en-US" w:eastAsia="zh-CN"/>
        </w:rPr>
        <w:t>我校反映也可以向</w:t>
      </w:r>
      <w:r>
        <w:rPr>
          <w:rFonts w:hint="eastAsia" w:ascii="仿宋" w:hAnsi="仿宋" w:eastAsia="仿宋" w:cs="仿宋"/>
          <w:i w:val="0"/>
          <w:iCs w:val="0"/>
          <w:caps w:val="0"/>
          <w:color w:val="auto"/>
          <w:spacing w:val="0"/>
          <w:sz w:val="28"/>
          <w:szCs w:val="28"/>
          <w:shd w:val="clear" w:fill="FFFFFF"/>
        </w:rPr>
        <w:t>教育</w:t>
      </w:r>
      <w:r>
        <w:rPr>
          <w:rFonts w:hint="eastAsia" w:ascii="仿宋" w:hAnsi="仿宋" w:eastAsia="仿宋" w:cs="仿宋"/>
          <w:i w:val="0"/>
          <w:iCs w:val="0"/>
          <w:caps w:val="0"/>
          <w:color w:val="auto"/>
          <w:spacing w:val="0"/>
          <w:sz w:val="28"/>
          <w:szCs w:val="28"/>
          <w:shd w:val="clear" w:fill="FFFFFF"/>
          <w:lang w:val="en-US" w:eastAsia="zh-CN"/>
        </w:rPr>
        <w:t>行政</w:t>
      </w:r>
      <w:r>
        <w:rPr>
          <w:rFonts w:hint="eastAsia" w:ascii="仿宋" w:hAnsi="仿宋" w:eastAsia="仿宋" w:cs="仿宋"/>
          <w:i w:val="0"/>
          <w:iCs w:val="0"/>
          <w:caps w:val="0"/>
          <w:color w:val="auto"/>
          <w:spacing w:val="0"/>
          <w:sz w:val="28"/>
          <w:szCs w:val="28"/>
          <w:shd w:val="clear" w:fill="FFFFFF"/>
        </w:rPr>
        <w:t>主管部门反映，遭受相关损失的请及时报警。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七</w:t>
      </w:r>
      <w:r>
        <w:rPr>
          <w:rFonts w:hint="eastAsia" w:ascii="仿宋" w:hAnsi="仿宋" w:eastAsia="仿宋" w:cs="仿宋"/>
          <w:i w:val="0"/>
          <w:iCs w:val="0"/>
          <w:caps w:val="0"/>
          <w:color w:val="auto"/>
          <w:spacing w:val="0"/>
          <w:sz w:val="28"/>
          <w:szCs w:val="28"/>
          <w:shd w:val="clear" w:fill="FFFFFF"/>
        </w:rPr>
        <w:t>条 凡在单独招生中违规的考生及工作人员，按《国家教育考试违规处理办法》（教育部令33号）和《普通高等学校招生违规行为处理暂行办法》（教育部令36号）所确定的程序和规定，对在单招考试中违规的考生及有关工作人员从严查处。欢迎考生、家长及社会对我校高职单招工作进行监督，我校的投诉举报电话为073</w:t>
      </w:r>
      <w:r>
        <w:rPr>
          <w:rFonts w:hint="eastAsia" w:ascii="仿宋" w:hAnsi="仿宋" w:eastAsia="仿宋" w:cs="仿宋"/>
          <w:i w:val="0"/>
          <w:iCs w:val="0"/>
          <w:caps w:val="0"/>
          <w:color w:val="auto"/>
          <w:spacing w:val="0"/>
          <w:sz w:val="28"/>
          <w:szCs w:val="28"/>
          <w:shd w:val="clear" w:fill="FFFFFF"/>
          <w:lang w:val="en-US" w:eastAsia="zh-CN"/>
        </w:rPr>
        <w:t>5-2533333</w:t>
      </w:r>
      <w:r>
        <w:rPr>
          <w:rFonts w:hint="eastAsia" w:ascii="仿宋" w:hAnsi="仿宋" w:eastAsia="仿宋" w:cs="仿宋"/>
          <w:i w:val="0"/>
          <w:iCs w:val="0"/>
          <w:caps w:val="0"/>
          <w:color w:val="auto"/>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Style w:val="7"/>
          <w:rFonts w:hint="eastAsia" w:ascii="仿宋" w:hAnsi="仿宋" w:eastAsia="仿宋" w:cs="仿宋"/>
          <w:i w:val="0"/>
          <w:iCs w:val="0"/>
          <w:caps w:val="0"/>
          <w:color w:val="auto"/>
          <w:spacing w:val="0"/>
          <w:sz w:val="31"/>
          <w:szCs w:val="31"/>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第三十</w:t>
      </w:r>
      <w:r>
        <w:rPr>
          <w:rFonts w:hint="eastAsia" w:ascii="仿宋" w:hAnsi="仿宋" w:eastAsia="仿宋" w:cs="仿宋"/>
          <w:i w:val="0"/>
          <w:iCs w:val="0"/>
          <w:caps w:val="0"/>
          <w:color w:val="auto"/>
          <w:spacing w:val="0"/>
          <w:sz w:val="28"/>
          <w:szCs w:val="28"/>
          <w:shd w:val="clear" w:fill="FFFFFF"/>
          <w:lang w:eastAsia="zh-CN"/>
        </w:rPr>
        <w:t>八</w:t>
      </w:r>
      <w:r>
        <w:rPr>
          <w:rFonts w:hint="eastAsia" w:ascii="仿宋" w:hAnsi="仿宋" w:eastAsia="仿宋" w:cs="仿宋"/>
          <w:i w:val="0"/>
          <w:iCs w:val="0"/>
          <w:caps w:val="0"/>
          <w:color w:val="auto"/>
          <w:spacing w:val="0"/>
          <w:sz w:val="28"/>
          <w:szCs w:val="28"/>
          <w:shd w:val="clear" w:fill="FFFFFF"/>
        </w:rPr>
        <w:t>条 单招录取的学生不能转学。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w:t>
      </w:r>
      <w:r>
        <w:rPr>
          <w:rFonts w:hint="eastAsia" w:ascii="仿宋" w:hAnsi="仿宋" w:eastAsia="仿宋" w:cs="仿宋"/>
          <w:i w:val="0"/>
          <w:iCs w:val="0"/>
          <w:caps w:val="0"/>
          <w:color w:val="auto"/>
          <w:spacing w:val="0"/>
          <w:sz w:val="28"/>
          <w:szCs w:val="28"/>
          <w:shd w:val="clear" w:fill="FFFFFF"/>
          <w:lang w:eastAsia="zh-CN"/>
        </w:rPr>
        <w:t>三</w:t>
      </w:r>
      <w:r>
        <w:rPr>
          <w:rFonts w:hint="eastAsia" w:ascii="仿宋" w:hAnsi="仿宋" w:eastAsia="仿宋" w:cs="仿宋"/>
          <w:i w:val="0"/>
          <w:iCs w:val="0"/>
          <w:caps w:val="0"/>
          <w:color w:val="auto"/>
          <w:spacing w:val="0"/>
          <w:sz w:val="28"/>
          <w:szCs w:val="28"/>
          <w:shd w:val="clear" w:fill="FFFFFF"/>
        </w:rPr>
        <w:t>十</w:t>
      </w:r>
      <w:r>
        <w:rPr>
          <w:rFonts w:hint="eastAsia" w:ascii="仿宋" w:hAnsi="仿宋" w:eastAsia="仿宋" w:cs="仿宋"/>
          <w:i w:val="0"/>
          <w:iCs w:val="0"/>
          <w:caps w:val="0"/>
          <w:color w:val="auto"/>
          <w:spacing w:val="0"/>
          <w:sz w:val="28"/>
          <w:szCs w:val="28"/>
          <w:shd w:val="clear" w:fill="FFFFFF"/>
          <w:lang w:eastAsia="zh-CN"/>
        </w:rPr>
        <w:t>九</w:t>
      </w:r>
      <w:r>
        <w:rPr>
          <w:rFonts w:hint="eastAsia" w:ascii="仿宋" w:hAnsi="仿宋" w:eastAsia="仿宋" w:cs="仿宋"/>
          <w:i w:val="0"/>
          <w:iCs w:val="0"/>
          <w:caps w:val="0"/>
          <w:color w:val="auto"/>
          <w:spacing w:val="0"/>
          <w:sz w:val="28"/>
          <w:szCs w:val="28"/>
          <w:shd w:val="clear" w:fill="FFFFFF"/>
        </w:rPr>
        <w:t>条 学校对新生入学设有“绿色通道”。家庭经济特别困难的新生，可持乡（镇）以上人民政府证明向学校</w:t>
      </w:r>
      <w:r>
        <w:rPr>
          <w:rFonts w:hint="eastAsia" w:ascii="仿宋" w:hAnsi="仿宋" w:eastAsia="仿宋" w:cs="仿宋"/>
          <w:i w:val="0"/>
          <w:iCs w:val="0"/>
          <w:caps w:val="0"/>
          <w:color w:val="auto"/>
          <w:spacing w:val="0"/>
          <w:sz w:val="28"/>
          <w:szCs w:val="28"/>
          <w:shd w:val="clear" w:fill="FFFFFF"/>
          <w:lang w:val="en-US" w:eastAsia="zh-CN"/>
        </w:rPr>
        <w:t>招生处和相应二级学院</w:t>
      </w:r>
      <w:r>
        <w:rPr>
          <w:rFonts w:hint="eastAsia" w:ascii="仿宋" w:hAnsi="仿宋" w:eastAsia="仿宋" w:cs="仿宋"/>
          <w:i w:val="0"/>
          <w:iCs w:val="0"/>
          <w:caps w:val="0"/>
          <w:color w:val="auto"/>
          <w:spacing w:val="0"/>
          <w:sz w:val="28"/>
          <w:szCs w:val="28"/>
          <w:shd w:val="clear" w:fill="FFFFFF"/>
        </w:rPr>
        <w:t>学生工作部申请办理学费缓交手续，并可根据国家有关规定申请国家助学贷款。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第四十条 录取考生的体检标准按照教育部、卫生部、中国残疾人联合会颁布的《普通高等学校招生体检工作指导意见》的有关规定执行。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w:t>
      </w:r>
      <w:r>
        <w:rPr>
          <w:rFonts w:hint="eastAsia" w:ascii="仿宋" w:hAnsi="仿宋" w:eastAsia="仿宋" w:cs="仿宋"/>
          <w:i w:val="0"/>
          <w:iCs w:val="0"/>
          <w:caps w:val="0"/>
          <w:color w:val="auto"/>
          <w:spacing w:val="0"/>
          <w:sz w:val="28"/>
          <w:szCs w:val="28"/>
          <w:shd w:val="clear" w:fill="FFFFFF"/>
          <w:lang w:eastAsia="zh-CN"/>
        </w:rPr>
        <w:t>一</w:t>
      </w:r>
      <w:r>
        <w:rPr>
          <w:rFonts w:hint="eastAsia" w:ascii="仿宋" w:hAnsi="仿宋" w:eastAsia="仿宋" w:cs="仿宋"/>
          <w:i w:val="0"/>
          <w:iCs w:val="0"/>
          <w:caps w:val="0"/>
          <w:color w:val="auto"/>
          <w:spacing w:val="0"/>
          <w:sz w:val="28"/>
          <w:szCs w:val="28"/>
          <w:shd w:val="clear" w:fill="FFFFFF"/>
        </w:rPr>
        <w:t>条 录取考生的思想政治品德考核和身体健康状况检查均采用考生报考普通高校招生考试或对口招生考试时所采集的信息，学生对提供的信息真实性负责。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w:t>
      </w:r>
      <w:r>
        <w:rPr>
          <w:rFonts w:hint="eastAsia" w:ascii="仿宋" w:hAnsi="仿宋" w:eastAsia="仿宋" w:cs="仿宋"/>
          <w:i w:val="0"/>
          <w:iCs w:val="0"/>
          <w:caps w:val="0"/>
          <w:color w:val="auto"/>
          <w:spacing w:val="0"/>
          <w:sz w:val="28"/>
          <w:szCs w:val="28"/>
          <w:shd w:val="clear" w:fill="FFFFFF"/>
          <w:lang w:eastAsia="zh-CN"/>
        </w:rPr>
        <w:t>二</w:t>
      </w:r>
      <w:r>
        <w:rPr>
          <w:rFonts w:hint="eastAsia" w:ascii="仿宋" w:hAnsi="仿宋" w:eastAsia="仿宋" w:cs="仿宋"/>
          <w:i w:val="0"/>
          <w:iCs w:val="0"/>
          <w:caps w:val="0"/>
          <w:color w:val="auto"/>
          <w:spacing w:val="0"/>
          <w:sz w:val="28"/>
          <w:szCs w:val="28"/>
          <w:shd w:val="clear" w:fill="FFFFFF"/>
        </w:rPr>
        <w:t>条 新生入学后三个月内，学校按国家招生工作有关规定进行新生入学资格复查与身体复检。对复查（复检、复试）发现的问题，学校将集中研究处理，凡属弄虚作假者，一经查实，取消其入学资格。对于弄虚作假情节严重或涉嫌冒名顶替上大学的，移送相关部门调查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w:t>
      </w:r>
      <w:r>
        <w:rPr>
          <w:rFonts w:hint="eastAsia" w:ascii="仿宋" w:hAnsi="仿宋" w:eastAsia="仿宋" w:cs="仿宋"/>
          <w:i w:val="0"/>
          <w:iCs w:val="0"/>
          <w:caps w:val="0"/>
          <w:color w:val="auto"/>
          <w:spacing w:val="0"/>
          <w:sz w:val="28"/>
          <w:szCs w:val="28"/>
          <w:shd w:val="clear" w:fill="FFFFFF"/>
          <w:lang w:eastAsia="zh-CN"/>
        </w:rPr>
        <w:t>三</w:t>
      </w:r>
      <w:r>
        <w:rPr>
          <w:rFonts w:hint="eastAsia" w:ascii="仿宋" w:hAnsi="仿宋" w:eastAsia="仿宋" w:cs="仿宋"/>
          <w:i w:val="0"/>
          <w:iCs w:val="0"/>
          <w:caps w:val="0"/>
          <w:color w:val="auto"/>
          <w:spacing w:val="0"/>
          <w:sz w:val="28"/>
          <w:szCs w:val="28"/>
          <w:shd w:val="clear" w:fill="FFFFFF"/>
        </w:rPr>
        <w:t>条 本章程通过湖南省教育考试院和</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学院官网向社会发布，对于各种媒体节选公布的章程内容，如理解有误，以学校公布的完整单独招生</w:t>
      </w:r>
      <w:r>
        <w:rPr>
          <w:rFonts w:hint="eastAsia" w:ascii="仿宋" w:hAnsi="仿宋" w:eastAsia="仿宋" w:cs="仿宋"/>
          <w:i w:val="0"/>
          <w:iCs w:val="0"/>
          <w:caps w:val="0"/>
          <w:color w:val="auto"/>
          <w:spacing w:val="0"/>
          <w:sz w:val="28"/>
          <w:szCs w:val="28"/>
          <w:shd w:val="clear" w:fill="FFFFFF"/>
          <w:lang w:val="en-US" w:eastAsia="zh-CN"/>
        </w:rPr>
        <w:t>章程</w:t>
      </w:r>
      <w:r>
        <w:rPr>
          <w:rFonts w:hint="eastAsia" w:ascii="仿宋" w:hAnsi="仿宋" w:eastAsia="仿宋" w:cs="仿宋"/>
          <w:i w:val="0"/>
          <w:iCs w:val="0"/>
          <w:caps w:val="0"/>
          <w:color w:val="auto"/>
          <w:spacing w:val="0"/>
          <w:sz w:val="28"/>
          <w:szCs w:val="28"/>
          <w:shd w:val="clear" w:fill="FFFFFF"/>
        </w:rPr>
        <w:t>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w:t>
      </w:r>
      <w:r>
        <w:rPr>
          <w:rFonts w:hint="eastAsia" w:ascii="仿宋" w:hAnsi="仿宋" w:eastAsia="仿宋" w:cs="仿宋"/>
          <w:i w:val="0"/>
          <w:iCs w:val="0"/>
          <w:caps w:val="0"/>
          <w:color w:val="auto"/>
          <w:spacing w:val="0"/>
          <w:sz w:val="28"/>
          <w:szCs w:val="28"/>
          <w:shd w:val="clear" w:fill="FFFFFF"/>
          <w:lang w:eastAsia="zh-CN"/>
        </w:rPr>
        <w:t>四</w:t>
      </w:r>
      <w:r>
        <w:rPr>
          <w:rFonts w:hint="eastAsia" w:ascii="仿宋" w:hAnsi="仿宋" w:eastAsia="仿宋" w:cs="仿宋"/>
          <w:i w:val="0"/>
          <w:iCs w:val="0"/>
          <w:caps w:val="0"/>
          <w:color w:val="auto"/>
          <w:spacing w:val="0"/>
          <w:sz w:val="28"/>
          <w:szCs w:val="28"/>
          <w:shd w:val="clear" w:fill="FFFFFF"/>
        </w:rPr>
        <w:t>条 本章程解释权属于</w:t>
      </w:r>
      <w:r>
        <w:rPr>
          <w:rFonts w:hint="eastAsia" w:ascii="仿宋" w:hAnsi="仿宋" w:eastAsia="仿宋" w:cs="仿宋"/>
          <w:i w:val="0"/>
          <w:iCs w:val="0"/>
          <w:caps w:val="0"/>
          <w:color w:val="auto"/>
          <w:spacing w:val="0"/>
          <w:sz w:val="28"/>
          <w:szCs w:val="28"/>
          <w:shd w:val="clear" w:fill="FFFFFF"/>
          <w:lang w:val="en-US" w:eastAsia="zh-CN"/>
        </w:rPr>
        <w:t>郴州思科职业</w:t>
      </w:r>
      <w:r>
        <w:rPr>
          <w:rFonts w:hint="eastAsia" w:ascii="仿宋" w:hAnsi="仿宋" w:eastAsia="仿宋" w:cs="仿宋"/>
          <w:i w:val="0"/>
          <w:iCs w:val="0"/>
          <w:caps w:val="0"/>
          <w:color w:val="auto"/>
          <w:spacing w:val="0"/>
          <w:sz w:val="28"/>
          <w:szCs w:val="28"/>
          <w:shd w:val="clear" w:fill="FFFFFF"/>
        </w:rPr>
        <w:t>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8"/>
          <w:szCs w:val="28"/>
          <w:shd w:val="clear" w:fill="FFFFFF"/>
        </w:rPr>
        <w:t>第四十</w:t>
      </w:r>
      <w:r>
        <w:rPr>
          <w:rFonts w:hint="eastAsia" w:ascii="仿宋" w:hAnsi="仿宋" w:eastAsia="仿宋" w:cs="仿宋"/>
          <w:i w:val="0"/>
          <w:iCs w:val="0"/>
          <w:caps w:val="0"/>
          <w:color w:val="auto"/>
          <w:spacing w:val="0"/>
          <w:sz w:val="28"/>
          <w:szCs w:val="28"/>
          <w:shd w:val="clear" w:fill="FFFFFF"/>
          <w:lang w:eastAsia="zh-CN"/>
        </w:rPr>
        <w:t>五</w:t>
      </w:r>
      <w:r>
        <w:rPr>
          <w:rFonts w:hint="eastAsia" w:ascii="仿宋" w:hAnsi="仿宋" w:eastAsia="仿宋" w:cs="仿宋"/>
          <w:i w:val="0"/>
          <w:iCs w:val="0"/>
          <w:caps w:val="0"/>
          <w:color w:val="auto"/>
          <w:spacing w:val="0"/>
          <w:sz w:val="28"/>
          <w:szCs w:val="28"/>
          <w:shd w:val="clear" w:fill="FFFFFF"/>
        </w:rPr>
        <w:t>条 本章程自公布之日起施行。如遇国家法律、法规、规章和上级有关政策变化，以变化后的规定为准。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微软雅黑" w:hAnsi="微软雅黑" w:eastAsia="仿宋" w:cs="微软雅黑"/>
          <w:i w:val="0"/>
          <w:iCs w:val="0"/>
          <w:caps w:val="0"/>
          <w:color w:val="auto"/>
          <w:spacing w:val="0"/>
          <w:sz w:val="21"/>
          <w:szCs w:val="21"/>
          <w:lang w:val="en-US" w:eastAsia="zh-CN"/>
        </w:rPr>
      </w:pPr>
      <w:r>
        <w:rPr>
          <w:rFonts w:hint="eastAsia" w:ascii="仿宋" w:hAnsi="仿宋" w:eastAsia="仿宋" w:cs="仿宋"/>
          <w:i w:val="0"/>
          <w:iCs w:val="0"/>
          <w:caps w:val="0"/>
          <w:color w:val="auto"/>
          <w:spacing w:val="0"/>
          <w:sz w:val="28"/>
          <w:szCs w:val="28"/>
          <w:shd w:val="clear" w:fill="FFFFFF"/>
        </w:rPr>
        <w:t> </w:t>
      </w:r>
      <w:r>
        <w:rPr>
          <w:rStyle w:val="7"/>
          <w:rFonts w:hint="eastAsia" w:ascii="仿宋" w:hAnsi="仿宋" w:eastAsia="仿宋" w:cs="仿宋"/>
          <w:i w:val="0"/>
          <w:iCs w:val="0"/>
          <w:caps w:val="0"/>
          <w:color w:val="auto"/>
          <w:spacing w:val="0"/>
          <w:sz w:val="28"/>
          <w:szCs w:val="28"/>
          <w:shd w:val="clear" w:fill="FFFFFF"/>
          <w:lang w:eastAsia="zh-CN"/>
        </w:rPr>
        <w:t>学院</w:t>
      </w:r>
      <w:r>
        <w:rPr>
          <w:rStyle w:val="7"/>
          <w:rFonts w:hint="eastAsia" w:ascii="仿宋" w:hAnsi="仿宋" w:eastAsia="仿宋" w:cs="仿宋"/>
          <w:i w:val="0"/>
          <w:iCs w:val="0"/>
          <w:caps w:val="0"/>
          <w:color w:val="auto"/>
          <w:spacing w:val="0"/>
          <w:sz w:val="28"/>
          <w:szCs w:val="28"/>
          <w:shd w:val="clear" w:fill="FFFFFF"/>
        </w:rPr>
        <w:t>网址：http://www.</w:t>
      </w:r>
      <w:r>
        <w:rPr>
          <w:rStyle w:val="7"/>
          <w:rFonts w:hint="eastAsia" w:ascii="仿宋" w:hAnsi="仿宋" w:eastAsia="仿宋" w:cs="仿宋"/>
          <w:i w:val="0"/>
          <w:iCs w:val="0"/>
          <w:caps w:val="0"/>
          <w:color w:val="auto"/>
          <w:spacing w:val="0"/>
          <w:sz w:val="28"/>
          <w:szCs w:val="28"/>
          <w:shd w:val="clear" w:fill="FFFFFF"/>
          <w:lang w:val="en-US" w:eastAsia="zh-CN"/>
        </w:rPr>
        <w:t>skzyxy</w:t>
      </w:r>
      <w:r>
        <w:rPr>
          <w:rStyle w:val="7"/>
          <w:rFonts w:hint="eastAsia" w:ascii="仿宋" w:hAnsi="仿宋" w:eastAsia="仿宋" w:cs="仿宋"/>
          <w:i w:val="0"/>
          <w:iCs w:val="0"/>
          <w:caps w:val="0"/>
          <w:color w:val="auto"/>
          <w:spacing w:val="0"/>
          <w:sz w:val="28"/>
          <w:szCs w:val="28"/>
          <w:shd w:val="clear" w:fill="FFFFFF"/>
        </w:rPr>
        <w:t>.</w:t>
      </w:r>
      <w:r>
        <w:rPr>
          <w:rStyle w:val="7"/>
          <w:rFonts w:hint="eastAsia" w:ascii="仿宋" w:hAnsi="仿宋" w:eastAsia="仿宋" w:cs="仿宋"/>
          <w:i w:val="0"/>
          <w:iCs w:val="0"/>
          <w:caps w:val="0"/>
          <w:color w:val="auto"/>
          <w:spacing w:val="0"/>
          <w:sz w:val="28"/>
          <w:szCs w:val="28"/>
          <w:shd w:val="clear" w:fill="FFFFFF"/>
          <w:lang w:val="en-US" w:eastAsia="zh-CN"/>
        </w:rPr>
        <w:t>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2" w:firstLineChars="200"/>
        <w:rPr>
          <w:rFonts w:hint="default" w:ascii="微软雅黑" w:hAnsi="微软雅黑" w:eastAsia="仿宋" w:cs="微软雅黑"/>
          <w:i w:val="0"/>
          <w:iCs w:val="0"/>
          <w:caps w:val="0"/>
          <w:color w:val="auto"/>
          <w:spacing w:val="0"/>
          <w:sz w:val="21"/>
          <w:szCs w:val="21"/>
          <w:lang w:val="en-US" w:eastAsia="zh-CN"/>
        </w:rPr>
      </w:pPr>
      <w:r>
        <w:rPr>
          <w:rStyle w:val="7"/>
          <w:rFonts w:hint="eastAsia" w:ascii="仿宋" w:hAnsi="仿宋" w:eastAsia="仿宋" w:cs="仿宋"/>
          <w:i w:val="0"/>
          <w:iCs w:val="0"/>
          <w:caps w:val="0"/>
          <w:color w:val="auto"/>
          <w:spacing w:val="0"/>
          <w:sz w:val="28"/>
          <w:szCs w:val="28"/>
          <w:shd w:val="clear" w:fill="FFFFFF"/>
        </w:rPr>
        <w:t>招生咨询电话：073</w:t>
      </w:r>
      <w:r>
        <w:rPr>
          <w:rStyle w:val="7"/>
          <w:rFonts w:hint="eastAsia" w:ascii="仿宋" w:hAnsi="仿宋" w:eastAsia="仿宋" w:cs="仿宋"/>
          <w:i w:val="0"/>
          <w:iCs w:val="0"/>
          <w:caps w:val="0"/>
          <w:color w:val="auto"/>
          <w:spacing w:val="0"/>
          <w:sz w:val="28"/>
          <w:szCs w:val="28"/>
          <w:shd w:val="clear" w:fill="FFFFFF"/>
          <w:lang w:val="en-US" w:eastAsia="zh-CN"/>
        </w:rPr>
        <w:t>5</w:t>
      </w:r>
      <w:r>
        <w:rPr>
          <w:rStyle w:val="7"/>
          <w:rFonts w:hint="eastAsia" w:ascii="仿宋" w:hAnsi="仿宋" w:eastAsia="仿宋" w:cs="仿宋"/>
          <w:i w:val="0"/>
          <w:iCs w:val="0"/>
          <w:caps w:val="0"/>
          <w:color w:val="auto"/>
          <w:spacing w:val="0"/>
          <w:sz w:val="28"/>
          <w:szCs w:val="28"/>
          <w:shd w:val="clear" w:fill="FFFFFF"/>
        </w:rPr>
        <w:t>-</w:t>
      </w:r>
      <w:r>
        <w:rPr>
          <w:rStyle w:val="7"/>
          <w:rFonts w:hint="eastAsia" w:ascii="仿宋" w:hAnsi="仿宋" w:eastAsia="仿宋" w:cs="仿宋"/>
          <w:i w:val="0"/>
          <w:iCs w:val="0"/>
          <w:caps w:val="0"/>
          <w:color w:val="auto"/>
          <w:spacing w:val="0"/>
          <w:sz w:val="28"/>
          <w:szCs w:val="28"/>
          <w:shd w:val="clear" w:fill="FFFFFF"/>
          <w:lang w:val="en-US" w:eastAsia="zh-CN"/>
        </w:rPr>
        <w:t>2533333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Times New Roman" w:hAnsi="Times New Roman" w:eastAsia="微软雅黑" w:cs="Times New Roman"/>
          <w:i w:val="0"/>
          <w:iCs w:val="0"/>
          <w:caps w:val="0"/>
          <w:color w:val="auto"/>
          <w:spacing w:val="0"/>
          <w:sz w:val="19"/>
          <w:szCs w:val="19"/>
          <w:shd w:val="clear" w:fill="FFFFFF"/>
        </w:rPr>
      </w:pPr>
      <w:r>
        <w:rPr>
          <w:rFonts w:hint="default" w:ascii="Times New Roman" w:hAnsi="Times New Roman" w:eastAsia="微软雅黑" w:cs="Times New Roman"/>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Times New Roman" w:hAnsi="Times New Roman" w:eastAsia="微软雅黑" w:cs="Times New Roman"/>
          <w:i w:val="0"/>
          <w:iCs w:val="0"/>
          <w:caps w:val="0"/>
          <w:color w:val="auto"/>
          <w:spacing w:val="0"/>
          <w:sz w:val="19"/>
          <w:szCs w:val="19"/>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Times New Roman" w:hAnsi="Times New Roman" w:eastAsia="微软雅黑" w:cs="Times New Roman"/>
          <w:i w:val="0"/>
          <w:iCs w:val="0"/>
          <w:caps w:val="0"/>
          <w:color w:val="auto"/>
          <w:spacing w:val="0"/>
          <w:sz w:val="19"/>
          <w:szCs w:val="19"/>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Times New Roman" w:hAnsi="Times New Roman" w:eastAsia="微软雅黑" w:cs="Times New Roman"/>
          <w:i w:val="0"/>
          <w:iCs w:val="0"/>
          <w:caps w:val="0"/>
          <w:color w:val="auto"/>
          <w:spacing w:val="0"/>
          <w:sz w:val="19"/>
          <w:szCs w:val="19"/>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Times New Roman" w:hAnsi="Times New Roman" w:eastAsia="微软雅黑" w:cs="Times New Roman"/>
          <w:i w:val="0"/>
          <w:iCs w:val="0"/>
          <w:caps w:val="0"/>
          <w:color w:val="auto"/>
          <w:spacing w:val="0"/>
          <w:sz w:val="19"/>
          <w:szCs w:val="19"/>
          <w:shd w:val="clear" w:fill="FFFFFF"/>
        </w:rPr>
      </w:pPr>
    </w:p>
    <w:p>
      <w:pPr>
        <w:rPr>
          <w:color w:val="auto"/>
        </w:rPr>
      </w:pPr>
    </w:p>
    <w:p>
      <w:pPr>
        <w:ind w:left="5040" w:leftChars="0" w:firstLine="420" w:firstLineChars="0"/>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郴州思科职业学院</w:t>
      </w:r>
    </w:p>
    <w:p>
      <w:pPr>
        <w:ind w:left="5040" w:leftChars="0" w:firstLine="420" w:firstLineChars="0"/>
        <w:rPr>
          <w:rFonts w:hint="default"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2024年01月26日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I3YjlkYmQxZGUyYzk2MjdhNjFkODUwMTJjM2EifQ=="/>
  </w:docVars>
  <w:rsids>
    <w:rsidRoot w:val="28EC2B9D"/>
    <w:rsid w:val="008322BB"/>
    <w:rsid w:val="01316842"/>
    <w:rsid w:val="029167E5"/>
    <w:rsid w:val="04D542F6"/>
    <w:rsid w:val="05033C1A"/>
    <w:rsid w:val="06713B9F"/>
    <w:rsid w:val="08015980"/>
    <w:rsid w:val="080433D1"/>
    <w:rsid w:val="08C55882"/>
    <w:rsid w:val="144E4536"/>
    <w:rsid w:val="16FA08C7"/>
    <w:rsid w:val="1B194810"/>
    <w:rsid w:val="1D9C4354"/>
    <w:rsid w:val="21E05467"/>
    <w:rsid w:val="265F4B20"/>
    <w:rsid w:val="28A35D51"/>
    <w:rsid w:val="28EC2B9D"/>
    <w:rsid w:val="2B935484"/>
    <w:rsid w:val="2EDC0E29"/>
    <w:rsid w:val="34B1049E"/>
    <w:rsid w:val="37D23FA3"/>
    <w:rsid w:val="3B181123"/>
    <w:rsid w:val="3D040156"/>
    <w:rsid w:val="3EA352FB"/>
    <w:rsid w:val="42FF4ACA"/>
    <w:rsid w:val="49E159F1"/>
    <w:rsid w:val="4E07638D"/>
    <w:rsid w:val="4F1A33B7"/>
    <w:rsid w:val="4F710AFD"/>
    <w:rsid w:val="50041A69"/>
    <w:rsid w:val="51DC58B9"/>
    <w:rsid w:val="51F518AC"/>
    <w:rsid w:val="527C69EA"/>
    <w:rsid w:val="53E06252"/>
    <w:rsid w:val="53FE3F36"/>
    <w:rsid w:val="5865775C"/>
    <w:rsid w:val="593A6C54"/>
    <w:rsid w:val="61B55622"/>
    <w:rsid w:val="63F6668D"/>
    <w:rsid w:val="66EE551C"/>
    <w:rsid w:val="68C57E90"/>
    <w:rsid w:val="70AC5DE7"/>
    <w:rsid w:val="78473F45"/>
    <w:rsid w:val="79D00993"/>
    <w:rsid w:val="7EF4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2023-12-28T01:57:00Z</dcterms:created>
  <dc:creator>南风</dc:creator>
  <cp:lastModifiedBy>企业用户_696857635</cp:lastModifiedBy>
  <cp:lastPrinted>2024-01-26T07:46:00Z</cp:lastPrinted>
  <dcterms:modified xsi:type="dcterms:W3CDTF">2024-01-26T12:33:58Z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AB4671A8319042DEA5DEC5EDFB151DCC_13</vt:lpwstr>
  </property>
</Properties>
</file>